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A05" w:rsidRDefault="007C5A05" w:rsidP="007C5A05">
      <w:pPr>
        <w:jc w:val="center"/>
        <w:rPr>
          <w:b/>
          <w:bCs/>
        </w:rPr>
      </w:pPr>
      <w:r>
        <w:rPr>
          <w:b/>
          <w:bCs/>
        </w:rPr>
        <w:t xml:space="preserve">Муниципальное автономное общеобразовательное учреждение </w:t>
      </w:r>
      <w:r>
        <w:rPr>
          <w:b/>
          <w:bCs/>
        </w:rPr>
        <w:br/>
        <w:t xml:space="preserve">«Средняя общеобразовательная школа №65 </w:t>
      </w:r>
    </w:p>
    <w:p w:rsidR="007C5A05" w:rsidRDefault="007C5A05" w:rsidP="007C5A05">
      <w:pPr>
        <w:jc w:val="center"/>
        <w:rPr>
          <w:b/>
          <w:bCs/>
        </w:rPr>
      </w:pPr>
      <w:r>
        <w:rPr>
          <w:b/>
          <w:bCs/>
        </w:rPr>
        <w:t>с углубленным изучением английского языка» г. Перми</w:t>
      </w:r>
    </w:p>
    <w:p w:rsidR="007C5A05" w:rsidRDefault="007C5A05" w:rsidP="007C5A05">
      <w:pPr>
        <w:rPr>
          <w:b/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2586"/>
        <w:gridCol w:w="3190"/>
      </w:tblGrid>
      <w:tr w:rsidR="007C5A05" w:rsidTr="00B463FD">
        <w:tc>
          <w:tcPr>
            <w:tcW w:w="3794" w:type="dxa"/>
            <w:hideMark/>
          </w:tcPr>
          <w:p w:rsidR="007C5A05" w:rsidRDefault="004F00A7">
            <w:r w:rsidRPr="00FE1123">
              <w:rPr>
                <w:bCs/>
                <w:color w:val="000000"/>
                <w:kern w:val="24"/>
              </w:rPr>
              <w:t>Рассмотрено н</w:t>
            </w:r>
            <w:r w:rsidR="007C5A05" w:rsidRPr="00FE1123">
              <w:rPr>
                <w:bCs/>
                <w:color w:val="000000"/>
                <w:kern w:val="24"/>
              </w:rPr>
              <w:t>а заседании методического совета</w:t>
            </w:r>
          </w:p>
          <w:p w:rsidR="007C5A05" w:rsidRDefault="007C5A05">
            <w:r w:rsidRPr="00FE1123">
              <w:rPr>
                <w:bCs/>
                <w:color w:val="000000"/>
                <w:kern w:val="24"/>
              </w:rPr>
              <w:t xml:space="preserve">Протокол №  </w:t>
            </w:r>
            <w:r w:rsidR="00B463FD" w:rsidRPr="00B463FD">
              <w:rPr>
                <w:bCs/>
                <w:color w:val="000000"/>
                <w:kern w:val="24"/>
              </w:rPr>
              <w:t>2</w:t>
            </w:r>
            <w:r w:rsidRPr="00FE1123">
              <w:rPr>
                <w:bCs/>
                <w:color w:val="000000"/>
                <w:kern w:val="24"/>
              </w:rPr>
              <w:t xml:space="preserve">     от </w:t>
            </w:r>
            <w:r w:rsidR="00B463FD" w:rsidRPr="00B463FD">
              <w:rPr>
                <w:bCs/>
                <w:color w:val="000000"/>
                <w:kern w:val="24"/>
              </w:rPr>
              <w:t>30.03.</w:t>
            </w:r>
            <w:r w:rsidR="00276790">
              <w:rPr>
                <w:bCs/>
                <w:color w:val="000000"/>
                <w:kern w:val="24"/>
              </w:rPr>
              <w:t>202</w:t>
            </w:r>
            <w:r w:rsidR="00276790" w:rsidRPr="00DC3D77">
              <w:rPr>
                <w:bCs/>
                <w:color w:val="000000"/>
                <w:kern w:val="24"/>
              </w:rPr>
              <w:t>4</w:t>
            </w:r>
            <w:r w:rsidRPr="00FE1123">
              <w:rPr>
                <w:bCs/>
                <w:color w:val="000000"/>
                <w:kern w:val="24"/>
              </w:rPr>
              <w:t xml:space="preserve">     </w:t>
            </w:r>
          </w:p>
          <w:p w:rsidR="007C5A05" w:rsidRDefault="007C5A05">
            <w:r w:rsidRPr="00FE1123">
              <w:rPr>
                <w:bCs/>
                <w:color w:val="000000"/>
                <w:kern w:val="24"/>
              </w:rPr>
              <w:t>Председатель совета</w:t>
            </w:r>
          </w:p>
          <w:p w:rsidR="007C5A05" w:rsidRPr="00FE1123" w:rsidRDefault="007C5A05" w:rsidP="007C5A05">
            <w:pPr>
              <w:rPr>
                <w:b/>
                <w:bCs/>
              </w:rPr>
            </w:pPr>
            <w:r w:rsidRPr="00FE1123">
              <w:rPr>
                <w:bCs/>
                <w:color w:val="000000"/>
                <w:kern w:val="24"/>
              </w:rPr>
              <w:t xml:space="preserve"> ______      </w:t>
            </w:r>
            <w:r w:rsidR="00B463FD">
              <w:rPr>
                <w:bCs/>
                <w:color w:val="000000"/>
                <w:kern w:val="24"/>
              </w:rPr>
              <w:t>Винтер Г.Б</w:t>
            </w:r>
            <w:r w:rsidRPr="00FE1123">
              <w:rPr>
                <w:bCs/>
                <w:color w:val="000000"/>
                <w:kern w:val="24"/>
              </w:rPr>
              <w:t>.</w:t>
            </w:r>
          </w:p>
        </w:tc>
        <w:tc>
          <w:tcPr>
            <w:tcW w:w="2586" w:type="dxa"/>
          </w:tcPr>
          <w:p w:rsidR="007C5A05" w:rsidRPr="00FE1123" w:rsidRDefault="007C5A05">
            <w:pPr>
              <w:rPr>
                <w:b/>
                <w:bCs/>
              </w:rPr>
            </w:pPr>
          </w:p>
        </w:tc>
        <w:tc>
          <w:tcPr>
            <w:tcW w:w="3190" w:type="dxa"/>
            <w:hideMark/>
          </w:tcPr>
          <w:p w:rsidR="007C5A05" w:rsidRDefault="00B463FD">
            <w:r>
              <w:rPr>
                <w:bCs/>
                <w:color w:val="000000"/>
                <w:kern w:val="24"/>
              </w:rPr>
              <w:t>Согласовано</w:t>
            </w:r>
            <w:r w:rsidR="007C5A05" w:rsidRPr="00FE1123">
              <w:rPr>
                <w:bCs/>
                <w:color w:val="000000"/>
                <w:kern w:val="24"/>
              </w:rPr>
              <w:t>:</w:t>
            </w:r>
          </w:p>
          <w:p w:rsidR="007C5A05" w:rsidRDefault="00B463FD">
            <w:r>
              <w:rPr>
                <w:bCs/>
                <w:color w:val="000000"/>
                <w:kern w:val="24"/>
              </w:rPr>
              <w:t>Зам. д</w:t>
            </w:r>
            <w:r w:rsidR="007C5A05" w:rsidRPr="00FE1123">
              <w:rPr>
                <w:bCs/>
                <w:color w:val="000000"/>
                <w:kern w:val="24"/>
              </w:rPr>
              <w:t>иректор</w:t>
            </w:r>
            <w:r>
              <w:rPr>
                <w:bCs/>
                <w:color w:val="000000"/>
                <w:kern w:val="24"/>
              </w:rPr>
              <w:t>а по УВР</w:t>
            </w:r>
          </w:p>
          <w:p w:rsidR="007C5A05" w:rsidRDefault="00B463FD">
            <w:r>
              <w:rPr>
                <w:bCs/>
                <w:color w:val="000000"/>
                <w:kern w:val="24"/>
              </w:rPr>
              <w:t>________Тимофеева Г. В.</w:t>
            </w:r>
          </w:p>
          <w:p w:rsidR="007C5A05" w:rsidRPr="00B463FD" w:rsidRDefault="00B463FD" w:rsidP="00B463FD">
            <w:pPr>
              <w:rPr>
                <w:b/>
                <w:bCs/>
              </w:rPr>
            </w:pPr>
            <w:r>
              <w:rPr>
                <w:bCs/>
                <w:color w:val="000000"/>
                <w:kern w:val="24"/>
              </w:rPr>
              <w:t>«31</w:t>
            </w:r>
            <w:r w:rsidR="00A85425" w:rsidRPr="00FE1123">
              <w:rPr>
                <w:bCs/>
                <w:color w:val="000000"/>
                <w:kern w:val="24"/>
              </w:rPr>
              <w:t xml:space="preserve">»     </w:t>
            </w:r>
            <w:r>
              <w:rPr>
                <w:bCs/>
                <w:color w:val="000000"/>
                <w:kern w:val="24"/>
              </w:rPr>
              <w:t>марта</w:t>
            </w:r>
            <w:r w:rsidR="00A85425" w:rsidRPr="00FE1123">
              <w:rPr>
                <w:bCs/>
                <w:color w:val="000000"/>
                <w:kern w:val="24"/>
              </w:rPr>
              <w:t xml:space="preserve">   </w:t>
            </w:r>
            <w:r>
              <w:rPr>
                <w:bCs/>
                <w:color w:val="000000"/>
                <w:kern w:val="24"/>
              </w:rPr>
              <w:t>202</w:t>
            </w:r>
            <w:r w:rsidR="00276790">
              <w:rPr>
                <w:bCs/>
                <w:color w:val="000000"/>
                <w:kern w:val="24"/>
                <w:lang w:val="en-US"/>
              </w:rPr>
              <w:t>4</w:t>
            </w:r>
            <w:r w:rsidR="007C5A05" w:rsidRPr="00FE1123">
              <w:rPr>
                <w:bCs/>
                <w:color w:val="000000"/>
                <w:kern w:val="24"/>
              </w:rPr>
              <w:t xml:space="preserve"> года</w:t>
            </w:r>
          </w:p>
        </w:tc>
      </w:tr>
    </w:tbl>
    <w:p w:rsidR="007C5A05" w:rsidRDefault="007C5A05" w:rsidP="007C5A05">
      <w:pPr>
        <w:rPr>
          <w:b/>
          <w:bCs/>
        </w:rPr>
      </w:pPr>
    </w:p>
    <w:p w:rsidR="004F00A7" w:rsidRDefault="004F00A7" w:rsidP="007C5A05">
      <w:pPr>
        <w:rPr>
          <w:b/>
          <w:bCs/>
        </w:rPr>
      </w:pPr>
    </w:p>
    <w:p w:rsidR="004F00A7" w:rsidRDefault="004F00A7" w:rsidP="007C5A05">
      <w:pPr>
        <w:rPr>
          <w:b/>
          <w:bCs/>
        </w:rPr>
      </w:pPr>
    </w:p>
    <w:p w:rsidR="004F00A7" w:rsidRDefault="004F00A7" w:rsidP="007C5A05">
      <w:pPr>
        <w:rPr>
          <w:b/>
          <w:bCs/>
        </w:rPr>
      </w:pPr>
    </w:p>
    <w:p w:rsidR="004F00A7" w:rsidRDefault="004F00A7" w:rsidP="007C5A05">
      <w:pPr>
        <w:rPr>
          <w:b/>
          <w:bCs/>
        </w:rPr>
      </w:pPr>
    </w:p>
    <w:p w:rsidR="004F00A7" w:rsidRDefault="004F00A7" w:rsidP="007C5A05">
      <w:pPr>
        <w:rPr>
          <w:b/>
          <w:bCs/>
        </w:rPr>
      </w:pPr>
    </w:p>
    <w:p w:rsidR="004F00A7" w:rsidRDefault="004F00A7" w:rsidP="007C5A05">
      <w:pPr>
        <w:rPr>
          <w:b/>
          <w:bCs/>
        </w:rPr>
      </w:pPr>
    </w:p>
    <w:p w:rsidR="004F00A7" w:rsidRDefault="004F00A7" w:rsidP="007C5A05">
      <w:pPr>
        <w:rPr>
          <w:b/>
          <w:bCs/>
        </w:rPr>
      </w:pPr>
    </w:p>
    <w:p w:rsidR="0012107B" w:rsidRPr="0012107B" w:rsidRDefault="0012107B" w:rsidP="0012107B">
      <w:pPr>
        <w:autoSpaceDE w:val="0"/>
        <w:autoSpaceDN w:val="0"/>
        <w:adjustRightInd w:val="0"/>
        <w:jc w:val="center"/>
        <w:rPr>
          <w:rFonts w:eastAsia="TimesNewRoman,Bold"/>
          <w:b/>
          <w:bCs/>
        </w:rPr>
      </w:pPr>
      <w:r w:rsidRPr="0012107B">
        <w:rPr>
          <w:rFonts w:eastAsia="TimesNewRoman,Bold"/>
          <w:b/>
          <w:bCs/>
        </w:rPr>
        <w:t>Демонстрационный вариант</w:t>
      </w:r>
    </w:p>
    <w:p w:rsidR="009A74E0" w:rsidRDefault="009A74E0" w:rsidP="007C5A05">
      <w:pPr>
        <w:rPr>
          <w:b/>
          <w:bCs/>
        </w:rPr>
      </w:pPr>
    </w:p>
    <w:p w:rsidR="007C5A05" w:rsidRDefault="007C5A05" w:rsidP="007C5A05">
      <w:pPr>
        <w:rPr>
          <w:b/>
          <w:bCs/>
        </w:rPr>
      </w:pPr>
    </w:p>
    <w:p w:rsidR="00A85425" w:rsidRPr="00A85425" w:rsidRDefault="00A85425" w:rsidP="00A85425">
      <w:pPr>
        <w:pStyle w:val="a4"/>
        <w:jc w:val="both"/>
        <w:rPr>
          <w:sz w:val="28"/>
          <w:szCs w:val="28"/>
        </w:rPr>
      </w:pPr>
    </w:p>
    <w:p w:rsidR="00A85425" w:rsidRPr="00A85425" w:rsidRDefault="00A85425" w:rsidP="00A85425">
      <w:pPr>
        <w:pStyle w:val="a4"/>
        <w:jc w:val="center"/>
        <w:rPr>
          <w:b/>
          <w:sz w:val="28"/>
          <w:szCs w:val="28"/>
        </w:rPr>
      </w:pPr>
      <w:r w:rsidRPr="00A85425">
        <w:rPr>
          <w:b/>
          <w:sz w:val="28"/>
          <w:szCs w:val="28"/>
        </w:rPr>
        <w:t>КОНТРОЛЬНО-ИЗМЕРИТЕЛЬНЫЕ МАТЕРИАЛЫ</w:t>
      </w:r>
    </w:p>
    <w:p w:rsidR="00A85425" w:rsidRPr="00A85425" w:rsidRDefault="00A85425" w:rsidP="00A85425">
      <w:pPr>
        <w:pStyle w:val="a4"/>
        <w:jc w:val="center"/>
        <w:rPr>
          <w:b/>
          <w:color w:val="FF0000"/>
          <w:sz w:val="28"/>
          <w:szCs w:val="28"/>
        </w:rPr>
      </w:pPr>
      <w:r w:rsidRPr="00A85425">
        <w:rPr>
          <w:b/>
          <w:sz w:val="28"/>
          <w:szCs w:val="28"/>
        </w:rPr>
        <w:t>промежуточной аттестации по учебному предмету</w:t>
      </w:r>
    </w:p>
    <w:p w:rsidR="00A85425" w:rsidRDefault="00A85425" w:rsidP="00A85425">
      <w:pPr>
        <w:pStyle w:val="a4"/>
      </w:pPr>
    </w:p>
    <w:p w:rsidR="00A85425" w:rsidRDefault="00D5528D" w:rsidP="00A85425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ИНФОРМАТИКА</w:t>
      </w:r>
      <w:r w:rsidR="00990407">
        <w:rPr>
          <w:b/>
          <w:sz w:val="28"/>
          <w:szCs w:val="28"/>
        </w:rPr>
        <w:t xml:space="preserve"> (профильный уровень)</w:t>
      </w:r>
      <w:r>
        <w:rPr>
          <w:b/>
          <w:sz w:val="28"/>
          <w:szCs w:val="28"/>
        </w:rPr>
        <w:t>, 10</w:t>
      </w:r>
      <w:r w:rsidR="00A85425" w:rsidRPr="00A85425">
        <w:rPr>
          <w:b/>
          <w:sz w:val="28"/>
          <w:szCs w:val="28"/>
        </w:rPr>
        <w:t xml:space="preserve"> класс</w:t>
      </w:r>
    </w:p>
    <w:p w:rsidR="00564C87" w:rsidRPr="00A85425" w:rsidRDefault="00564C87" w:rsidP="00A85425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(проект)</w:t>
      </w:r>
    </w:p>
    <w:p w:rsidR="00A85425" w:rsidRPr="00A85425" w:rsidRDefault="00A85425" w:rsidP="00A85425">
      <w:pPr>
        <w:pStyle w:val="a4"/>
        <w:jc w:val="center"/>
      </w:pPr>
    </w:p>
    <w:p w:rsidR="00A85425" w:rsidRPr="00C91283" w:rsidRDefault="00A85425" w:rsidP="00A85425">
      <w:pPr>
        <w:pStyle w:val="a4"/>
        <w:jc w:val="center"/>
        <w:rPr>
          <w:sz w:val="28"/>
          <w:szCs w:val="28"/>
        </w:rPr>
      </w:pPr>
      <w:r w:rsidRPr="00C91283">
        <w:rPr>
          <w:sz w:val="28"/>
          <w:szCs w:val="28"/>
        </w:rPr>
        <w:t xml:space="preserve">Учитель </w:t>
      </w:r>
      <w:r w:rsidR="00A705FA">
        <w:rPr>
          <w:sz w:val="28"/>
          <w:szCs w:val="28"/>
        </w:rPr>
        <w:t>информатики Винтер Г.Б.</w:t>
      </w:r>
    </w:p>
    <w:p w:rsidR="007C5A05" w:rsidRPr="00C91283" w:rsidRDefault="007C5A05" w:rsidP="007C5A05">
      <w:pPr>
        <w:rPr>
          <w:b/>
          <w:bCs/>
          <w:sz w:val="28"/>
          <w:szCs w:val="28"/>
        </w:rPr>
      </w:pPr>
    </w:p>
    <w:p w:rsidR="007C5A05" w:rsidRPr="00C91283" w:rsidRDefault="007C5A05" w:rsidP="007C5A05">
      <w:pPr>
        <w:rPr>
          <w:b/>
          <w:bCs/>
          <w:sz w:val="28"/>
          <w:szCs w:val="28"/>
        </w:rPr>
      </w:pPr>
    </w:p>
    <w:p w:rsidR="007C5A05" w:rsidRPr="009A74E0" w:rsidRDefault="007C5A05" w:rsidP="007C5A05">
      <w:pPr>
        <w:rPr>
          <w:sz w:val="28"/>
          <w:szCs w:val="28"/>
        </w:rPr>
      </w:pPr>
    </w:p>
    <w:p w:rsidR="007C5A05" w:rsidRDefault="007C5A05" w:rsidP="007C5A05">
      <w:pPr>
        <w:ind w:left="6096"/>
        <w:rPr>
          <w:sz w:val="28"/>
          <w:szCs w:val="28"/>
        </w:rPr>
      </w:pPr>
    </w:p>
    <w:p w:rsidR="007C5A05" w:rsidRDefault="007C5A05" w:rsidP="007C5A05">
      <w:pPr>
        <w:ind w:left="6096"/>
      </w:pPr>
    </w:p>
    <w:p w:rsidR="007C5A05" w:rsidRDefault="007C5A05" w:rsidP="007C5A05">
      <w:pPr>
        <w:ind w:left="6096"/>
      </w:pPr>
    </w:p>
    <w:p w:rsidR="007C5A05" w:rsidRDefault="007C5A05" w:rsidP="007C5A05">
      <w:pPr>
        <w:ind w:left="6096"/>
      </w:pPr>
    </w:p>
    <w:p w:rsidR="007C5A05" w:rsidRDefault="007C5A05" w:rsidP="007C5A05">
      <w:pPr>
        <w:ind w:left="-142"/>
        <w:jc w:val="center"/>
        <w:rPr>
          <w:sz w:val="28"/>
          <w:szCs w:val="28"/>
        </w:rPr>
      </w:pPr>
    </w:p>
    <w:p w:rsidR="004F00A7" w:rsidRDefault="004F00A7" w:rsidP="007C5A05">
      <w:pPr>
        <w:ind w:left="-142"/>
        <w:jc w:val="center"/>
        <w:rPr>
          <w:sz w:val="28"/>
          <w:szCs w:val="28"/>
        </w:rPr>
      </w:pPr>
    </w:p>
    <w:p w:rsidR="004F00A7" w:rsidRDefault="004F00A7" w:rsidP="007C5A05">
      <w:pPr>
        <w:ind w:left="-142"/>
        <w:jc w:val="center"/>
        <w:rPr>
          <w:sz w:val="28"/>
          <w:szCs w:val="28"/>
        </w:rPr>
      </w:pPr>
    </w:p>
    <w:p w:rsidR="004F00A7" w:rsidRDefault="004F00A7" w:rsidP="007C5A05">
      <w:pPr>
        <w:ind w:left="-142"/>
        <w:jc w:val="center"/>
        <w:rPr>
          <w:sz w:val="28"/>
          <w:szCs w:val="28"/>
        </w:rPr>
      </w:pPr>
    </w:p>
    <w:p w:rsidR="004F00A7" w:rsidRDefault="004F00A7" w:rsidP="007C5A05">
      <w:pPr>
        <w:ind w:left="-142"/>
        <w:jc w:val="center"/>
        <w:rPr>
          <w:sz w:val="28"/>
          <w:szCs w:val="28"/>
        </w:rPr>
      </w:pPr>
    </w:p>
    <w:p w:rsidR="004F00A7" w:rsidRDefault="004F00A7" w:rsidP="007C5A05">
      <w:pPr>
        <w:ind w:left="-142"/>
        <w:jc w:val="center"/>
        <w:rPr>
          <w:sz w:val="28"/>
          <w:szCs w:val="28"/>
        </w:rPr>
      </w:pPr>
    </w:p>
    <w:p w:rsidR="00A85425" w:rsidRDefault="00A85425" w:rsidP="007C5A05">
      <w:pPr>
        <w:ind w:left="-142"/>
        <w:jc w:val="center"/>
        <w:rPr>
          <w:sz w:val="28"/>
          <w:szCs w:val="28"/>
        </w:rPr>
      </w:pPr>
    </w:p>
    <w:p w:rsidR="00A85425" w:rsidRDefault="00A85425" w:rsidP="007C5A05">
      <w:pPr>
        <w:ind w:left="-142"/>
        <w:jc w:val="center"/>
        <w:rPr>
          <w:sz w:val="28"/>
          <w:szCs w:val="28"/>
        </w:rPr>
      </w:pPr>
    </w:p>
    <w:p w:rsidR="00A85425" w:rsidRDefault="00A85425" w:rsidP="007C5A05">
      <w:pPr>
        <w:ind w:left="-142"/>
        <w:jc w:val="center"/>
        <w:rPr>
          <w:sz w:val="28"/>
          <w:szCs w:val="28"/>
        </w:rPr>
      </w:pPr>
    </w:p>
    <w:p w:rsidR="007C5A05" w:rsidRDefault="007C5A05" w:rsidP="007C5A05">
      <w:pPr>
        <w:ind w:left="-142"/>
        <w:jc w:val="center"/>
        <w:rPr>
          <w:sz w:val="28"/>
          <w:szCs w:val="28"/>
        </w:rPr>
      </w:pPr>
    </w:p>
    <w:p w:rsidR="007C5A05" w:rsidRDefault="007C5A05" w:rsidP="007C5A05">
      <w:pPr>
        <w:rPr>
          <w:sz w:val="28"/>
          <w:szCs w:val="28"/>
        </w:rPr>
      </w:pPr>
    </w:p>
    <w:p w:rsidR="00220CD1" w:rsidRPr="00276790" w:rsidRDefault="00276790" w:rsidP="007C5A05">
      <w:pPr>
        <w:ind w:left="-142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Пермь – 202</w:t>
      </w:r>
      <w:r>
        <w:rPr>
          <w:sz w:val="28"/>
          <w:szCs w:val="28"/>
          <w:lang w:val="en-US"/>
        </w:rPr>
        <w:t>4</w:t>
      </w:r>
    </w:p>
    <w:p w:rsidR="00237429" w:rsidRDefault="00237429" w:rsidP="007C5A05">
      <w:pPr>
        <w:ind w:left="-142"/>
        <w:jc w:val="center"/>
        <w:rPr>
          <w:sz w:val="28"/>
          <w:szCs w:val="28"/>
        </w:rPr>
      </w:pPr>
    </w:p>
    <w:p w:rsidR="0012107B" w:rsidRDefault="0012107B" w:rsidP="0012107B">
      <w:pPr>
        <w:autoSpaceDE w:val="0"/>
        <w:autoSpaceDN w:val="0"/>
        <w:adjustRightInd w:val="0"/>
        <w:jc w:val="center"/>
        <w:rPr>
          <w:rFonts w:eastAsia="TimesNewRoman,Bold"/>
          <w:b/>
          <w:bCs/>
        </w:rPr>
      </w:pPr>
      <w:r w:rsidRPr="0012107B">
        <w:rPr>
          <w:rFonts w:eastAsia="TimesNewRoman,Bold"/>
          <w:b/>
          <w:bCs/>
        </w:rPr>
        <w:lastRenderedPageBreak/>
        <w:t xml:space="preserve">Пояснения к демонстрационному варианту </w:t>
      </w:r>
    </w:p>
    <w:p w:rsidR="0012107B" w:rsidRDefault="0012107B" w:rsidP="0012107B">
      <w:pPr>
        <w:autoSpaceDE w:val="0"/>
        <w:autoSpaceDN w:val="0"/>
        <w:adjustRightInd w:val="0"/>
        <w:jc w:val="center"/>
        <w:rPr>
          <w:rFonts w:eastAsia="TimesNewRoman,Bold"/>
          <w:b/>
          <w:bCs/>
        </w:rPr>
      </w:pPr>
      <w:r>
        <w:rPr>
          <w:rFonts w:eastAsia="TimesNewRoman,Bold"/>
          <w:b/>
          <w:bCs/>
        </w:rPr>
        <w:t>к</w:t>
      </w:r>
      <w:r w:rsidRPr="0012107B">
        <w:rPr>
          <w:rFonts w:eastAsia="TimesNewRoman,Bold"/>
          <w:b/>
          <w:bCs/>
        </w:rPr>
        <w:t>онтрольных</w:t>
      </w:r>
      <w:r>
        <w:rPr>
          <w:rFonts w:eastAsia="TimesNewRoman,Bold"/>
          <w:b/>
          <w:bCs/>
        </w:rPr>
        <w:t xml:space="preserve"> </w:t>
      </w:r>
      <w:r w:rsidRPr="0012107B">
        <w:rPr>
          <w:rFonts w:eastAsia="TimesNewRoman,Bold"/>
          <w:b/>
          <w:bCs/>
        </w:rPr>
        <w:t xml:space="preserve">измерительных материалов промежуточной аттестации </w:t>
      </w:r>
    </w:p>
    <w:p w:rsidR="0012107B" w:rsidRDefault="0012107B" w:rsidP="0012107B">
      <w:pPr>
        <w:autoSpaceDE w:val="0"/>
        <w:autoSpaceDN w:val="0"/>
        <w:adjustRightInd w:val="0"/>
        <w:jc w:val="center"/>
        <w:rPr>
          <w:rFonts w:eastAsia="TimesNewRoman,Bold"/>
          <w:b/>
          <w:bCs/>
        </w:rPr>
      </w:pPr>
      <w:r w:rsidRPr="0012107B">
        <w:rPr>
          <w:rFonts w:eastAsia="TimesNewRoman,Bold"/>
          <w:b/>
          <w:bCs/>
        </w:rPr>
        <w:t>по учебному предмету</w:t>
      </w:r>
      <w:r>
        <w:rPr>
          <w:rFonts w:eastAsia="TimesNewRoman,Bold"/>
          <w:b/>
          <w:bCs/>
        </w:rPr>
        <w:t xml:space="preserve"> </w:t>
      </w:r>
      <w:r w:rsidRPr="0012107B">
        <w:rPr>
          <w:rFonts w:eastAsia="TimesNewRoman,Bold"/>
          <w:b/>
          <w:bCs/>
        </w:rPr>
        <w:t>ИНФОРМАТИКА</w:t>
      </w:r>
      <w:r>
        <w:rPr>
          <w:rFonts w:eastAsia="TimesNewRoman,Bold"/>
          <w:b/>
          <w:bCs/>
        </w:rPr>
        <w:t xml:space="preserve"> и ИКТ</w:t>
      </w:r>
      <w:r w:rsidR="00D5528D">
        <w:rPr>
          <w:rFonts w:eastAsia="TimesNewRoman,Bold"/>
          <w:b/>
          <w:bCs/>
        </w:rPr>
        <w:t>, 10</w:t>
      </w:r>
      <w:r w:rsidRPr="0012107B">
        <w:rPr>
          <w:rFonts w:eastAsia="TimesNewRoman,Bold"/>
          <w:b/>
          <w:bCs/>
        </w:rPr>
        <w:t xml:space="preserve"> класс</w:t>
      </w:r>
      <w:r w:rsidR="00EE47D0">
        <w:rPr>
          <w:rFonts w:eastAsia="TimesNewRoman,Bold"/>
          <w:b/>
          <w:bCs/>
        </w:rPr>
        <w:t xml:space="preserve"> (профильный уровень)</w:t>
      </w:r>
    </w:p>
    <w:p w:rsidR="0012107B" w:rsidRPr="0012107B" w:rsidRDefault="00EE47D0" w:rsidP="0012107B">
      <w:pPr>
        <w:autoSpaceDE w:val="0"/>
        <w:autoSpaceDN w:val="0"/>
        <w:adjustRightInd w:val="0"/>
        <w:jc w:val="center"/>
        <w:rPr>
          <w:rFonts w:eastAsia="TimesNewRoman,Bold"/>
          <w:b/>
          <w:bCs/>
        </w:rPr>
      </w:pPr>
      <w:r>
        <w:rPr>
          <w:rFonts w:eastAsia="TimesNewRoman,Bold"/>
          <w:b/>
          <w:bCs/>
        </w:rPr>
        <w:t>20</w:t>
      </w:r>
      <w:r w:rsidR="00276790">
        <w:rPr>
          <w:rFonts w:eastAsia="TimesNewRoman,Bold"/>
          <w:b/>
          <w:bCs/>
        </w:rPr>
        <w:t>2</w:t>
      </w:r>
      <w:r w:rsidR="00276790" w:rsidRPr="00173C14">
        <w:rPr>
          <w:rFonts w:eastAsia="TimesNewRoman,Bold"/>
          <w:b/>
          <w:bCs/>
        </w:rPr>
        <w:t>3</w:t>
      </w:r>
      <w:r w:rsidR="00276790">
        <w:rPr>
          <w:rFonts w:eastAsia="TimesNewRoman,Bold"/>
          <w:b/>
          <w:bCs/>
        </w:rPr>
        <w:t>-202</w:t>
      </w:r>
      <w:r w:rsidR="00276790" w:rsidRPr="00173C14">
        <w:rPr>
          <w:rFonts w:eastAsia="TimesNewRoman,Bold"/>
          <w:b/>
          <w:bCs/>
        </w:rPr>
        <w:t>4</w:t>
      </w:r>
      <w:r w:rsidR="0012107B">
        <w:rPr>
          <w:rFonts w:eastAsia="TimesNewRoman,Bold"/>
          <w:b/>
          <w:bCs/>
        </w:rPr>
        <w:t xml:space="preserve"> учебного года</w:t>
      </w:r>
    </w:p>
    <w:p w:rsidR="0012107B" w:rsidRPr="0012107B" w:rsidRDefault="0012107B" w:rsidP="0012107B">
      <w:pPr>
        <w:autoSpaceDE w:val="0"/>
        <w:autoSpaceDN w:val="0"/>
        <w:adjustRightInd w:val="0"/>
        <w:jc w:val="both"/>
        <w:rPr>
          <w:rFonts w:eastAsia="TimesNewRoman,Bold"/>
          <w:b/>
          <w:bCs/>
        </w:rPr>
      </w:pPr>
    </w:p>
    <w:p w:rsidR="003623A5" w:rsidRDefault="00EE15F0" w:rsidP="003623A5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EE15F0">
        <w:rPr>
          <w:rFonts w:eastAsia="TimesNewRoman"/>
          <w:b/>
        </w:rPr>
        <w:t>Контрольно-измерительный материал (КИМ) по предмету ИНФОРМАТИКА</w:t>
      </w:r>
      <w:r>
        <w:rPr>
          <w:rFonts w:eastAsia="TimesNewRoman"/>
        </w:rPr>
        <w:t xml:space="preserve"> является частью ООП, составлен в соответствии с ФГОС (СОО), в соответствии с рабочей программой по предмету.</w:t>
      </w:r>
      <w:r w:rsidR="003623A5">
        <w:rPr>
          <w:rFonts w:eastAsia="TimesNewRoman"/>
        </w:rPr>
        <w:t xml:space="preserve"> </w:t>
      </w:r>
      <w:proofErr w:type="gramStart"/>
      <w:r w:rsidR="003623A5">
        <w:rPr>
          <w:rFonts w:eastAsia="TimesNewRoman"/>
        </w:rPr>
        <w:t>Промежуточная аттестация</w:t>
      </w:r>
      <w:r w:rsidR="003623A5" w:rsidRPr="00AB32B8">
        <w:rPr>
          <w:rFonts w:eastAsia="TimesNewRoman"/>
        </w:rPr>
        <w:t xml:space="preserve"> проводится в соответствии с Федеральным законом «Об образовании в Российской Федерации» от 29.12.2012 № 273-ФЗ</w:t>
      </w:r>
      <w:r w:rsidR="003623A5">
        <w:rPr>
          <w:rFonts w:eastAsia="TimesNewRoman"/>
        </w:rPr>
        <w:t xml:space="preserve">, </w:t>
      </w:r>
      <w:r w:rsidR="003623A5" w:rsidRPr="00640172">
        <w:rPr>
          <w:rFonts w:eastAsia="TimesNewRoman"/>
        </w:rPr>
        <w:t>Приказом  Министерства образования и науки</w:t>
      </w:r>
      <w:r w:rsidR="003623A5">
        <w:rPr>
          <w:rFonts w:eastAsia="TimesNewRoman"/>
        </w:rPr>
        <w:t xml:space="preserve"> </w:t>
      </w:r>
      <w:r w:rsidR="003623A5" w:rsidRPr="00640172">
        <w:rPr>
          <w:rFonts w:eastAsia="TimesNewRoman"/>
        </w:rPr>
        <w:t>Российской Федерации от 30 августа 2013 г. № 1015 «Об утверждении</w:t>
      </w:r>
      <w:r w:rsidR="003623A5">
        <w:rPr>
          <w:rFonts w:eastAsia="TimesNewRoman"/>
        </w:rPr>
        <w:t xml:space="preserve"> </w:t>
      </w:r>
      <w:r w:rsidR="003623A5" w:rsidRPr="00640172">
        <w:rPr>
          <w:rFonts w:eastAsia="TimesNewRoman"/>
        </w:rPr>
        <w:t>Порядка организации и осуществления образовательной деятельности по</w:t>
      </w:r>
      <w:r w:rsidR="003623A5">
        <w:rPr>
          <w:rFonts w:eastAsia="TimesNewRoman"/>
        </w:rPr>
        <w:t xml:space="preserve"> </w:t>
      </w:r>
      <w:r w:rsidR="003623A5" w:rsidRPr="00640172">
        <w:rPr>
          <w:rFonts w:eastAsia="TimesNewRoman"/>
        </w:rPr>
        <w:t>основным общеобразовательным программам – образовательным</w:t>
      </w:r>
      <w:r w:rsidR="003623A5">
        <w:rPr>
          <w:rFonts w:eastAsia="TimesNewRoman"/>
        </w:rPr>
        <w:t xml:space="preserve"> </w:t>
      </w:r>
      <w:r w:rsidR="003623A5" w:rsidRPr="00640172">
        <w:rPr>
          <w:rFonts w:eastAsia="TimesNewRoman"/>
        </w:rPr>
        <w:t>программам начального общего, основного общего и среднего общего</w:t>
      </w:r>
      <w:r w:rsidR="003623A5">
        <w:rPr>
          <w:rFonts w:eastAsia="TimesNewRoman"/>
        </w:rPr>
        <w:t xml:space="preserve"> </w:t>
      </w:r>
      <w:r w:rsidR="003623A5" w:rsidRPr="00640172">
        <w:rPr>
          <w:rFonts w:eastAsia="TimesNewRoman"/>
        </w:rPr>
        <w:t>образования» и Уста</w:t>
      </w:r>
      <w:r w:rsidR="003623A5">
        <w:rPr>
          <w:rFonts w:eastAsia="TimesNewRoman"/>
        </w:rPr>
        <w:t xml:space="preserve">вом образовательной организации, </w:t>
      </w:r>
      <w:r w:rsidR="003623A5" w:rsidRPr="00AB32B8">
        <w:rPr>
          <w:rFonts w:eastAsia="TimesNewRoman"/>
        </w:rPr>
        <w:t xml:space="preserve"> и Порядком проведения </w:t>
      </w:r>
      <w:r w:rsidR="003623A5">
        <w:rPr>
          <w:rFonts w:eastAsia="TimesNewRoman"/>
        </w:rPr>
        <w:t>промежуточной</w:t>
      </w:r>
      <w:r w:rsidR="003623A5" w:rsidRPr="00AB32B8">
        <w:rPr>
          <w:rFonts w:eastAsia="TimesNewRoman"/>
        </w:rPr>
        <w:t xml:space="preserve"> аттестации</w:t>
      </w:r>
      <w:proofErr w:type="gramEnd"/>
      <w:r w:rsidR="003623A5" w:rsidRPr="00AB32B8">
        <w:rPr>
          <w:rFonts w:eastAsia="TimesNewRoman"/>
        </w:rPr>
        <w:t xml:space="preserve"> по образовательным программам</w:t>
      </w:r>
      <w:r w:rsidR="003623A5">
        <w:rPr>
          <w:rFonts w:eastAsia="TimesNewRoman"/>
        </w:rPr>
        <w:t xml:space="preserve"> </w:t>
      </w:r>
      <w:r w:rsidR="003623A5" w:rsidRPr="00AB32B8">
        <w:rPr>
          <w:rFonts w:eastAsia="TimesNewRoman"/>
        </w:rPr>
        <w:t xml:space="preserve">среднего общего образования, утверждённого приказом </w:t>
      </w:r>
      <w:proofErr w:type="spellStart"/>
      <w:r w:rsidR="003623A5" w:rsidRPr="00AB32B8">
        <w:rPr>
          <w:rFonts w:eastAsia="TimesNewRoman"/>
        </w:rPr>
        <w:t>Минпросвещения</w:t>
      </w:r>
      <w:proofErr w:type="spellEnd"/>
      <w:r w:rsidR="003623A5">
        <w:rPr>
          <w:rFonts w:eastAsia="TimesNewRoman"/>
        </w:rPr>
        <w:t xml:space="preserve"> </w:t>
      </w:r>
      <w:r w:rsidR="003623A5" w:rsidRPr="00AB32B8">
        <w:rPr>
          <w:rFonts w:eastAsia="TimesNewRoman"/>
        </w:rPr>
        <w:t xml:space="preserve">России и </w:t>
      </w:r>
      <w:proofErr w:type="spellStart"/>
      <w:r w:rsidR="003623A5" w:rsidRPr="00AB32B8">
        <w:rPr>
          <w:rFonts w:eastAsia="TimesNewRoman"/>
        </w:rPr>
        <w:t>Рособрнадзора</w:t>
      </w:r>
      <w:proofErr w:type="spellEnd"/>
      <w:r w:rsidR="003623A5" w:rsidRPr="00AB32B8">
        <w:rPr>
          <w:rFonts w:eastAsia="TimesNewRoman"/>
        </w:rPr>
        <w:t xml:space="preserve"> от 07.11.2018 № 190/1512.</w:t>
      </w:r>
    </w:p>
    <w:p w:rsidR="00EE15F0" w:rsidRPr="00EE15F0" w:rsidRDefault="00EE15F0" w:rsidP="00ED392F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AF647B">
        <w:rPr>
          <w:rFonts w:eastAsia="TimesNewRoman"/>
          <w:b/>
        </w:rPr>
        <w:t>КИМ предназначен</w:t>
      </w:r>
      <w:r>
        <w:rPr>
          <w:rFonts w:eastAsia="TimesNewRoman"/>
        </w:rPr>
        <w:t xml:space="preserve"> для оценки достижения планируемых результатов по учебному предмету ИНФОРМАТИКА в рамках промежуточной аттестации.</w:t>
      </w:r>
    </w:p>
    <w:p w:rsidR="003623A5" w:rsidRDefault="003623A5" w:rsidP="003623A5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>
        <w:rPr>
          <w:rFonts w:eastAsia="TimesNewRoman"/>
        </w:rPr>
        <w:t>Промежуточная аттестационная работа</w:t>
      </w:r>
      <w:r w:rsidRPr="00AB32B8">
        <w:rPr>
          <w:rFonts w:eastAsia="TimesNewRoman"/>
        </w:rPr>
        <w:t xml:space="preserve"> представляет собой форму итоговой аттестации, проводимой в целях определения соответствия результатов освоения обучающимися основных образовательных</w:t>
      </w:r>
      <w:r>
        <w:rPr>
          <w:rFonts w:eastAsia="TimesNewRoman"/>
        </w:rPr>
        <w:t xml:space="preserve"> </w:t>
      </w:r>
      <w:r w:rsidRPr="00AB32B8">
        <w:rPr>
          <w:rFonts w:eastAsia="TimesNewRoman"/>
        </w:rPr>
        <w:t xml:space="preserve">программ среднего общего образования соответствующим требованиям федерального государственного образовательного стандарта или образовательного стандарта. Для указанных целей используются контрольные измерительные материалы (КИМ), </w:t>
      </w:r>
      <w:r>
        <w:rPr>
          <w:rFonts w:eastAsia="TimesNewRoman"/>
        </w:rPr>
        <w:t>представленные в данном проекте.</w:t>
      </w:r>
    </w:p>
    <w:p w:rsidR="0012107B" w:rsidRDefault="0012107B" w:rsidP="00ED392F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proofErr w:type="gramStart"/>
      <w:r w:rsidRPr="0012107B">
        <w:rPr>
          <w:rFonts w:eastAsia="TimesNewRoman"/>
        </w:rPr>
        <w:t>При ознакомлении с демонстрационным вариантом контрольных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 xml:space="preserve">измерительных материалов </w:t>
      </w:r>
      <w:r w:rsidR="00ED392F">
        <w:rPr>
          <w:rFonts w:eastAsia="TimesNewRoman"/>
        </w:rPr>
        <w:t xml:space="preserve">промежуточной аттестации </w:t>
      </w:r>
      <w:r w:rsidR="00173C14">
        <w:rPr>
          <w:rFonts w:eastAsia="TimesNewRoman"/>
        </w:rPr>
        <w:t>202</w:t>
      </w:r>
      <w:r w:rsidR="00173C14" w:rsidRPr="00173C14">
        <w:rPr>
          <w:rFonts w:eastAsia="TimesNewRoman"/>
        </w:rPr>
        <w:t>4</w:t>
      </w:r>
      <w:r w:rsidRPr="0012107B">
        <w:rPr>
          <w:rFonts w:eastAsia="TimesNewRoman"/>
        </w:rPr>
        <w:t xml:space="preserve"> г. следует иметь в виду, что задания,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>включённые в него, не отражают всех вопросов содержания, которые будут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>проверятьс</w:t>
      </w:r>
      <w:r w:rsidR="00EE47D0">
        <w:rPr>
          <w:rFonts w:eastAsia="TimesNewRoman"/>
        </w:rPr>
        <w:t>я</w:t>
      </w:r>
      <w:r w:rsidR="00173C14">
        <w:rPr>
          <w:rFonts w:eastAsia="TimesNewRoman"/>
        </w:rPr>
        <w:t xml:space="preserve"> с помощью вариантов КИМ в 202</w:t>
      </w:r>
      <w:r w:rsidR="00173C14" w:rsidRPr="00173C14">
        <w:rPr>
          <w:rFonts w:eastAsia="TimesNewRoman"/>
        </w:rPr>
        <w:t>4</w:t>
      </w:r>
      <w:r w:rsidRPr="0012107B">
        <w:rPr>
          <w:rFonts w:eastAsia="TimesNewRoman"/>
        </w:rPr>
        <w:t xml:space="preserve"> г. Полный перечень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 xml:space="preserve">вопросов, которые могут контролироваться </w:t>
      </w:r>
      <w:r w:rsidR="00ED392F">
        <w:rPr>
          <w:rFonts w:eastAsia="TimesNewRoman"/>
        </w:rPr>
        <w:t xml:space="preserve">во время проведения промежуточной аттестации </w:t>
      </w:r>
      <w:r w:rsidR="00173C14">
        <w:rPr>
          <w:rFonts w:eastAsia="TimesNewRoman"/>
        </w:rPr>
        <w:t>202</w:t>
      </w:r>
      <w:r w:rsidR="00173C14" w:rsidRPr="00173C14">
        <w:rPr>
          <w:rFonts w:eastAsia="TimesNewRoman"/>
        </w:rPr>
        <w:t>4</w:t>
      </w:r>
      <w:r w:rsidRPr="0012107B">
        <w:rPr>
          <w:rFonts w:eastAsia="TimesNewRoman"/>
        </w:rPr>
        <w:t xml:space="preserve"> г., приведён в кодификаторе элементов содержания и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 xml:space="preserve">требований к уровню подготовки </w:t>
      </w:r>
      <w:r w:rsidR="00ED392F">
        <w:rPr>
          <w:rFonts w:eastAsia="TimesNewRoman"/>
        </w:rPr>
        <w:t>обучающихся</w:t>
      </w:r>
      <w:proofErr w:type="gramEnd"/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>образовательных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 xml:space="preserve">организаций </w:t>
      </w:r>
      <w:r w:rsidR="00ED392F">
        <w:rPr>
          <w:rFonts w:eastAsia="TimesNewRoman"/>
        </w:rPr>
        <w:t>п</w:t>
      </w:r>
      <w:r w:rsidRPr="0012107B">
        <w:rPr>
          <w:rFonts w:eastAsia="TimesNewRoman"/>
        </w:rPr>
        <w:t>о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>информатике и ИКТ.</w:t>
      </w:r>
    </w:p>
    <w:p w:rsidR="00ED392F" w:rsidRDefault="0012107B" w:rsidP="00AF647B">
      <w:pPr>
        <w:autoSpaceDE w:val="0"/>
        <w:autoSpaceDN w:val="0"/>
        <w:adjustRightInd w:val="0"/>
        <w:ind w:firstLine="709"/>
        <w:jc w:val="both"/>
        <w:rPr>
          <w:rFonts w:eastAsia="TimesNewRoman"/>
        </w:rPr>
      </w:pPr>
      <w:r w:rsidRPr="00DC3D77">
        <w:rPr>
          <w:rFonts w:eastAsia="TimesNewRoman"/>
          <w:b/>
        </w:rPr>
        <w:t>Назначение демонстрационного варианта</w:t>
      </w:r>
      <w:r w:rsidRPr="0012107B">
        <w:rPr>
          <w:rFonts w:eastAsia="TimesNewRoman"/>
        </w:rPr>
        <w:t xml:space="preserve"> заключается в том, чтобы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 xml:space="preserve">дать возможность любому </w:t>
      </w:r>
      <w:r w:rsidR="00ED392F">
        <w:rPr>
          <w:rFonts w:eastAsia="TimesNewRoman"/>
        </w:rPr>
        <w:t>ученику</w:t>
      </w:r>
      <w:r w:rsidRPr="0012107B">
        <w:rPr>
          <w:rFonts w:eastAsia="TimesNewRoman"/>
        </w:rPr>
        <w:t xml:space="preserve"> и широкой общественности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>составить представление о структуре будущих КИМ, количестве заданий, об</w:t>
      </w:r>
      <w:r w:rsidR="00ED392F">
        <w:rPr>
          <w:rFonts w:eastAsia="TimesNewRoman"/>
        </w:rPr>
        <w:t xml:space="preserve"> </w:t>
      </w:r>
      <w:r w:rsidRPr="0012107B">
        <w:rPr>
          <w:rFonts w:eastAsia="TimesNewRoman"/>
        </w:rPr>
        <w:t xml:space="preserve">их форме и уровне сложности. </w:t>
      </w:r>
    </w:p>
    <w:p w:rsidR="0012107B" w:rsidRPr="0012107B" w:rsidRDefault="0012107B" w:rsidP="00CF5AFD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12107B">
        <w:rPr>
          <w:rFonts w:eastAsia="TimesNewRoman"/>
        </w:rPr>
        <w:t>Приведённые критерии оценки выполнения</w:t>
      </w:r>
      <w:r w:rsidR="00CF5AFD">
        <w:rPr>
          <w:rFonts w:eastAsia="TimesNewRoman"/>
        </w:rPr>
        <w:t xml:space="preserve"> </w:t>
      </w:r>
      <w:r w:rsidRPr="0012107B">
        <w:rPr>
          <w:rFonts w:eastAsia="TimesNewRoman"/>
        </w:rPr>
        <w:t>заданий, включённые в этот вариант, дают</w:t>
      </w:r>
      <w:r w:rsidR="00CF5AFD">
        <w:rPr>
          <w:rFonts w:eastAsia="TimesNewRoman"/>
        </w:rPr>
        <w:t xml:space="preserve"> </w:t>
      </w:r>
      <w:r w:rsidRPr="0012107B">
        <w:rPr>
          <w:rFonts w:eastAsia="TimesNewRoman"/>
        </w:rPr>
        <w:t xml:space="preserve">представление о требованиях к полноте и правильности </w:t>
      </w:r>
      <w:r w:rsidR="00CF5AFD">
        <w:rPr>
          <w:rFonts w:eastAsia="TimesNewRoman"/>
        </w:rPr>
        <w:t>выполнения работы</w:t>
      </w:r>
      <w:r w:rsidRPr="0012107B">
        <w:rPr>
          <w:rFonts w:eastAsia="TimesNewRoman"/>
        </w:rPr>
        <w:t>.</w:t>
      </w:r>
    </w:p>
    <w:p w:rsidR="00F70610" w:rsidRDefault="0012107B" w:rsidP="00CF5AFD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12107B">
        <w:rPr>
          <w:rFonts w:eastAsia="TimesNewRoman"/>
        </w:rPr>
        <w:t xml:space="preserve">Эти сведения позволят </w:t>
      </w:r>
      <w:r w:rsidR="00386912">
        <w:rPr>
          <w:rFonts w:eastAsia="TimesNewRoman"/>
        </w:rPr>
        <w:t>учащимся</w:t>
      </w:r>
      <w:r w:rsidRPr="0012107B">
        <w:rPr>
          <w:rFonts w:eastAsia="TimesNewRoman"/>
        </w:rPr>
        <w:t xml:space="preserve"> выработать стратегию</w:t>
      </w:r>
      <w:r w:rsidR="00CF5AFD">
        <w:rPr>
          <w:rFonts w:eastAsia="TimesNewRoman"/>
        </w:rPr>
        <w:t xml:space="preserve"> </w:t>
      </w:r>
      <w:r w:rsidRPr="0012107B">
        <w:rPr>
          <w:rFonts w:eastAsia="TimesNewRoman"/>
        </w:rPr>
        <w:t xml:space="preserve">подготовки к </w:t>
      </w:r>
      <w:r w:rsidR="00386912">
        <w:rPr>
          <w:rFonts w:eastAsia="TimesNewRoman"/>
        </w:rPr>
        <w:t>промежуточной аттестации по информатике и ИКТ</w:t>
      </w:r>
      <w:r w:rsidR="00173C14">
        <w:rPr>
          <w:rFonts w:eastAsia="TimesNewRoman"/>
        </w:rPr>
        <w:t xml:space="preserve"> в 202</w:t>
      </w:r>
      <w:r w:rsidR="00173C14" w:rsidRPr="00173C14">
        <w:rPr>
          <w:rFonts w:eastAsia="TimesNewRoman"/>
        </w:rPr>
        <w:t>4</w:t>
      </w:r>
      <w:r w:rsidRPr="0012107B">
        <w:rPr>
          <w:rFonts w:eastAsia="TimesNewRoman"/>
        </w:rPr>
        <w:t xml:space="preserve"> г.</w:t>
      </w:r>
    </w:p>
    <w:p w:rsidR="00721C69" w:rsidRPr="00AB32B8" w:rsidRDefault="00721C69" w:rsidP="00721C69">
      <w:pPr>
        <w:autoSpaceDE w:val="0"/>
        <w:autoSpaceDN w:val="0"/>
        <w:adjustRightInd w:val="0"/>
        <w:ind w:firstLine="708"/>
        <w:jc w:val="both"/>
        <w:rPr>
          <w:rFonts w:eastAsia="TimesNewRoman,Bold"/>
          <w:b/>
          <w:bCs/>
        </w:rPr>
      </w:pPr>
      <w:r w:rsidRPr="00AB32B8">
        <w:rPr>
          <w:rFonts w:eastAsia="TimesNewRoman,Bold"/>
          <w:b/>
          <w:bCs/>
        </w:rPr>
        <w:t>Документы,</w:t>
      </w:r>
      <w:r w:rsidR="00CA49DB">
        <w:rPr>
          <w:rFonts w:eastAsia="TimesNewRoman,Bold"/>
          <w:b/>
          <w:bCs/>
        </w:rPr>
        <w:t xml:space="preserve"> определяющие содержание КИМ</w:t>
      </w:r>
      <w:r>
        <w:rPr>
          <w:rFonts w:eastAsia="TimesNewRoman,Bold"/>
          <w:b/>
          <w:bCs/>
        </w:rPr>
        <w:t>:</w:t>
      </w:r>
    </w:p>
    <w:p w:rsidR="00721C69" w:rsidRDefault="00721C69" w:rsidP="00721C69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AB32B8">
        <w:rPr>
          <w:rFonts w:eastAsia="TimesNewRoman"/>
        </w:rPr>
        <w:t>Содержание КИМ определяется на основе Федерального компонента</w:t>
      </w:r>
      <w:r>
        <w:rPr>
          <w:rFonts w:eastAsia="TimesNewRoman"/>
        </w:rPr>
        <w:t xml:space="preserve"> </w:t>
      </w:r>
      <w:r w:rsidRPr="00AB32B8">
        <w:rPr>
          <w:rFonts w:eastAsia="TimesNewRoman"/>
        </w:rPr>
        <w:t>государственного стандарта среднего (полного) общего образования, базовый и профильный уровни (приказ Минобразования России от 05.03.2004</w:t>
      </w:r>
      <w:r>
        <w:rPr>
          <w:rFonts w:eastAsia="TimesNewRoman"/>
        </w:rPr>
        <w:t xml:space="preserve"> </w:t>
      </w:r>
      <w:r w:rsidRPr="00AB32B8">
        <w:rPr>
          <w:rFonts w:eastAsia="TimesNewRoman"/>
        </w:rPr>
        <w:t>№ 1089)</w:t>
      </w:r>
    </w:p>
    <w:p w:rsidR="00CA49DB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,Bold"/>
          <w:b/>
          <w:bCs/>
        </w:rPr>
      </w:pPr>
      <w:r w:rsidRPr="00AB32B8">
        <w:rPr>
          <w:rFonts w:eastAsia="TimesNewRoman,Bold"/>
          <w:b/>
          <w:bCs/>
        </w:rPr>
        <w:t xml:space="preserve">Подходы к отбору содержания, разработке структуры КИМ </w:t>
      </w:r>
    </w:p>
    <w:p w:rsidR="00CA49DB" w:rsidRPr="00AB32B8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AB32B8">
        <w:rPr>
          <w:rFonts w:eastAsia="TimesNewRoman"/>
        </w:rPr>
        <w:t>Содержание заданий разработано по основным темам курса информатики и ИКТ,</w:t>
      </w:r>
      <w:r>
        <w:rPr>
          <w:rFonts w:eastAsia="TimesNewRoman"/>
        </w:rPr>
        <w:t xml:space="preserve"> изучаемых в 10-м классе на профильном уровне, </w:t>
      </w:r>
      <w:r w:rsidRPr="00AB32B8">
        <w:rPr>
          <w:rFonts w:eastAsia="TimesNewRoman"/>
        </w:rPr>
        <w:t xml:space="preserve"> объединенных в следующие тематические блоки: «</w:t>
      </w:r>
      <w:r>
        <w:rPr>
          <w:rFonts w:eastAsia="TimesNewRoman"/>
        </w:rPr>
        <w:t>Представление чисел в памяти компьютера</w:t>
      </w:r>
      <w:r w:rsidRPr="00AB32B8">
        <w:rPr>
          <w:rFonts w:eastAsia="TimesNewRoman"/>
        </w:rPr>
        <w:t>», «</w:t>
      </w:r>
      <w:r w:rsidRPr="00E7382A">
        <w:rPr>
          <w:rFonts w:eastAsia="TimesNewRoman"/>
        </w:rPr>
        <w:t>Представление текстовой, графической и звуковой информации в компьютере</w:t>
      </w:r>
      <w:r w:rsidRPr="00AB32B8">
        <w:rPr>
          <w:rFonts w:eastAsia="TimesNewRoman"/>
        </w:rPr>
        <w:t>», «</w:t>
      </w:r>
      <w:r>
        <w:rPr>
          <w:rFonts w:eastAsia="TimesNewRoman"/>
        </w:rPr>
        <w:t>Информация и информационные процессы</w:t>
      </w:r>
      <w:r w:rsidRPr="00AB32B8">
        <w:rPr>
          <w:rFonts w:eastAsia="TimesNewRoman"/>
        </w:rPr>
        <w:t xml:space="preserve">», </w:t>
      </w:r>
      <w:r>
        <w:rPr>
          <w:rFonts w:eastAsia="TimesNewRoman"/>
        </w:rPr>
        <w:t xml:space="preserve">«Кодирование информации», </w:t>
      </w:r>
      <w:r w:rsidRPr="00AB32B8">
        <w:rPr>
          <w:rFonts w:eastAsia="TimesNewRoman"/>
        </w:rPr>
        <w:t>«</w:t>
      </w:r>
      <w:r>
        <w:rPr>
          <w:rFonts w:eastAsia="TimesNewRoman"/>
        </w:rPr>
        <w:t>Программирование</w:t>
      </w:r>
      <w:r w:rsidRPr="00AB32B8">
        <w:rPr>
          <w:rFonts w:eastAsia="TimesNewRoman"/>
        </w:rPr>
        <w:t>»</w:t>
      </w:r>
      <w:r>
        <w:rPr>
          <w:rFonts w:eastAsia="TimesNewRoman"/>
        </w:rPr>
        <w:t>, «Логика», «Системы счисления».</w:t>
      </w:r>
    </w:p>
    <w:p w:rsidR="00CA49DB" w:rsidRPr="00AB32B8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AB32B8">
        <w:rPr>
          <w:rFonts w:eastAsia="TimesNewRoman"/>
        </w:rPr>
        <w:t xml:space="preserve">Содержанием </w:t>
      </w:r>
      <w:r>
        <w:rPr>
          <w:rFonts w:eastAsia="TimesNewRoman"/>
        </w:rPr>
        <w:t>аттестационной работы</w:t>
      </w:r>
      <w:r w:rsidRPr="00AB32B8">
        <w:rPr>
          <w:rFonts w:eastAsia="TimesNewRoman"/>
        </w:rPr>
        <w:t xml:space="preserve"> охватывается основное содержание курса информатики и ИКТ</w:t>
      </w:r>
      <w:r>
        <w:rPr>
          <w:rFonts w:eastAsia="TimesNewRoman"/>
        </w:rPr>
        <w:t xml:space="preserve"> за 10 класс</w:t>
      </w:r>
      <w:r w:rsidRPr="00AB32B8">
        <w:rPr>
          <w:rFonts w:eastAsia="TimesNewRoman"/>
        </w:rPr>
        <w:t>, важнейшие его темы, наиболее значимый</w:t>
      </w:r>
      <w:r>
        <w:rPr>
          <w:rFonts w:eastAsia="TimesNewRoman"/>
        </w:rPr>
        <w:t xml:space="preserve"> </w:t>
      </w:r>
      <w:r w:rsidRPr="00AB32B8">
        <w:rPr>
          <w:rFonts w:eastAsia="TimesNewRoman"/>
        </w:rPr>
        <w:t>в них материал</w:t>
      </w:r>
      <w:r>
        <w:rPr>
          <w:rFonts w:eastAsia="TimesNewRoman"/>
        </w:rPr>
        <w:t>.</w:t>
      </w:r>
    </w:p>
    <w:p w:rsidR="00CA49DB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AB32B8">
        <w:rPr>
          <w:rFonts w:eastAsia="TimesNewRoman"/>
        </w:rPr>
        <w:lastRenderedPageBreak/>
        <w:t>Работа содержит как задания базового уровня сложности, проверяющие</w:t>
      </w:r>
      <w:r>
        <w:rPr>
          <w:rFonts w:eastAsia="TimesNewRoman"/>
        </w:rPr>
        <w:t xml:space="preserve"> </w:t>
      </w:r>
      <w:r w:rsidRPr="00AB32B8">
        <w:rPr>
          <w:rFonts w:eastAsia="TimesNewRoman"/>
        </w:rPr>
        <w:t>знания и умения, предусмотренные стандартом базового уровня, так</w:t>
      </w:r>
      <w:r>
        <w:rPr>
          <w:rFonts w:eastAsia="TimesNewRoman"/>
        </w:rPr>
        <w:t xml:space="preserve"> </w:t>
      </w:r>
      <w:r w:rsidRPr="00AB32B8">
        <w:rPr>
          <w:rFonts w:eastAsia="TimesNewRoman"/>
        </w:rPr>
        <w:t xml:space="preserve">и задания повышенного и </w:t>
      </w:r>
      <w:r>
        <w:rPr>
          <w:rFonts w:eastAsia="TimesNewRoman"/>
        </w:rPr>
        <w:t>в</w:t>
      </w:r>
      <w:r w:rsidRPr="00AB32B8">
        <w:rPr>
          <w:rFonts w:eastAsia="TimesNewRoman"/>
        </w:rPr>
        <w:t>ысокого уровней сложности, проверяющие знания</w:t>
      </w:r>
      <w:r>
        <w:rPr>
          <w:rFonts w:eastAsia="TimesNewRoman"/>
        </w:rPr>
        <w:t xml:space="preserve"> и </w:t>
      </w:r>
      <w:r w:rsidRPr="007459C0">
        <w:rPr>
          <w:rFonts w:eastAsia="TimesNewRoman"/>
        </w:rPr>
        <w:t xml:space="preserve"> умения, предусмотренные стандартом профильного уровня. </w:t>
      </w:r>
    </w:p>
    <w:p w:rsidR="00CA49DB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7459C0">
        <w:rPr>
          <w:rFonts w:eastAsia="TimesNewRoman"/>
        </w:rPr>
        <w:t xml:space="preserve">Количество заданий в варианте КИМ, с одной стороны, </w:t>
      </w:r>
      <w:r>
        <w:rPr>
          <w:rFonts w:eastAsia="TimesNewRoman"/>
        </w:rPr>
        <w:t>обеспечивает</w:t>
      </w:r>
      <w:r w:rsidRPr="007459C0">
        <w:rPr>
          <w:rFonts w:eastAsia="TimesNewRoman"/>
        </w:rPr>
        <w:t xml:space="preserve"> всестороннюю</w:t>
      </w:r>
      <w:r>
        <w:rPr>
          <w:rFonts w:eastAsia="TimesNewRoman"/>
        </w:rPr>
        <w:t xml:space="preserve"> </w:t>
      </w:r>
      <w:r w:rsidRPr="007459C0">
        <w:rPr>
          <w:rFonts w:eastAsia="TimesNewRoman"/>
        </w:rPr>
        <w:t xml:space="preserve">проверку знаний и умений </w:t>
      </w:r>
      <w:r>
        <w:rPr>
          <w:rFonts w:eastAsia="TimesNewRoman"/>
        </w:rPr>
        <w:t>обучающихся</w:t>
      </w:r>
      <w:r w:rsidRPr="007459C0">
        <w:rPr>
          <w:rFonts w:eastAsia="TimesNewRoman"/>
        </w:rPr>
        <w:t xml:space="preserve">, приобретенных за весь период </w:t>
      </w:r>
      <w:proofErr w:type="gramStart"/>
      <w:r w:rsidRPr="007459C0">
        <w:rPr>
          <w:rFonts w:eastAsia="TimesNewRoman"/>
        </w:rPr>
        <w:t>обучения по предмету</w:t>
      </w:r>
      <w:proofErr w:type="gramEnd"/>
      <w:r w:rsidRPr="007459C0">
        <w:rPr>
          <w:rFonts w:eastAsia="TimesNewRoman"/>
        </w:rPr>
        <w:t xml:space="preserve">, и, с другой стороны, </w:t>
      </w:r>
      <w:r>
        <w:rPr>
          <w:rFonts w:eastAsia="TimesNewRoman"/>
        </w:rPr>
        <w:t>соответствует</w:t>
      </w:r>
      <w:r w:rsidRPr="007459C0">
        <w:rPr>
          <w:rFonts w:eastAsia="TimesNewRoman"/>
        </w:rPr>
        <w:t xml:space="preserve"> критериям сложности, устойчивости результатов, надежности измерения. </w:t>
      </w:r>
    </w:p>
    <w:p w:rsidR="00CA49DB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7459C0">
        <w:rPr>
          <w:rFonts w:eastAsia="TimesNewRoman"/>
        </w:rPr>
        <w:t xml:space="preserve">Структура </w:t>
      </w:r>
      <w:r>
        <w:rPr>
          <w:rFonts w:eastAsia="TimesNewRoman"/>
        </w:rPr>
        <w:t>аттестационной</w:t>
      </w:r>
      <w:r w:rsidRPr="007459C0">
        <w:rPr>
          <w:rFonts w:eastAsia="TimesNewRoman"/>
        </w:rPr>
        <w:t xml:space="preserve"> работы обеспечивает оптимальный баланс заданий разных типов и разновидностей, трех уровней сложности, проверяющих</w:t>
      </w:r>
      <w:r>
        <w:rPr>
          <w:rFonts w:eastAsia="TimesNewRoman"/>
        </w:rPr>
        <w:t xml:space="preserve"> </w:t>
      </w:r>
      <w:r w:rsidRPr="007459C0">
        <w:rPr>
          <w:rFonts w:eastAsia="TimesNewRoman"/>
        </w:rPr>
        <w:t>знания и умения на трех различных уровнях: воспроизведения, применения в</w:t>
      </w:r>
      <w:r>
        <w:rPr>
          <w:rFonts w:eastAsia="TimesNewRoman"/>
        </w:rPr>
        <w:t xml:space="preserve"> </w:t>
      </w:r>
      <w:r w:rsidRPr="007459C0">
        <w:rPr>
          <w:rFonts w:eastAsia="TimesNewRoman"/>
        </w:rPr>
        <w:t xml:space="preserve">стандартной ситуации, применения в новой ситуации. Содержание </w:t>
      </w:r>
      <w:r>
        <w:rPr>
          <w:rFonts w:eastAsia="TimesNewRoman"/>
        </w:rPr>
        <w:t>аттеста</w:t>
      </w:r>
      <w:r w:rsidRPr="007459C0">
        <w:rPr>
          <w:rFonts w:eastAsia="TimesNewRoman"/>
        </w:rPr>
        <w:t>ционной работы отражает значительную часть содержания предмета. Все это</w:t>
      </w:r>
      <w:r>
        <w:rPr>
          <w:rFonts w:eastAsia="TimesNewRoman"/>
        </w:rPr>
        <w:t xml:space="preserve"> </w:t>
      </w:r>
      <w:r w:rsidRPr="007459C0">
        <w:rPr>
          <w:rFonts w:eastAsia="TimesNewRoman"/>
        </w:rPr>
        <w:t xml:space="preserve">обеспечивает </w:t>
      </w:r>
      <w:proofErr w:type="spellStart"/>
      <w:r w:rsidRPr="007459C0">
        <w:rPr>
          <w:rFonts w:eastAsia="TimesNewRoman"/>
        </w:rPr>
        <w:t>валидность</w:t>
      </w:r>
      <w:proofErr w:type="spellEnd"/>
      <w:r w:rsidRPr="007459C0">
        <w:rPr>
          <w:rFonts w:eastAsia="TimesNewRoman"/>
        </w:rPr>
        <w:t xml:space="preserve"> результатов </w:t>
      </w:r>
      <w:r>
        <w:rPr>
          <w:rFonts w:eastAsia="TimesNewRoman"/>
        </w:rPr>
        <w:t>аттеста</w:t>
      </w:r>
      <w:r w:rsidRPr="007459C0">
        <w:rPr>
          <w:rFonts w:eastAsia="TimesNewRoman"/>
        </w:rPr>
        <w:t>ционной работы и надежность измерения.</w:t>
      </w:r>
    </w:p>
    <w:p w:rsidR="00CA49DB" w:rsidRPr="007459C0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,Bold"/>
          <w:b/>
          <w:bCs/>
        </w:rPr>
      </w:pPr>
      <w:r w:rsidRPr="007459C0">
        <w:rPr>
          <w:rFonts w:eastAsia="TimesNewRoman,Bold"/>
          <w:b/>
          <w:bCs/>
        </w:rPr>
        <w:t xml:space="preserve">Структура КИМ </w:t>
      </w:r>
      <w:r>
        <w:rPr>
          <w:rFonts w:eastAsia="TimesNewRoman,Bold"/>
          <w:b/>
          <w:bCs/>
        </w:rPr>
        <w:t>аттестационной работы</w:t>
      </w:r>
    </w:p>
    <w:p w:rsidR="00CA49DB" w:rsidRPr="007459C0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>
        <w:rPr>
          <w:rFonts w:eastAsia="TimesNewRoman"/>
        </w:rPr>
        <w:t>Аттестационная</w:t>
      </w:r>
      <w:r w:rsidRPr="007459C0">
        <w:rPr>
          <w:rFonts w:eastAsia="TimesNewRoman"/>
        </w:rPr>
        <w:t xml:space="preserve"> </w:t>
      </w:r>
      <w:r>
        <w:rPr>
          <w:rFonts w:eastAsia="TimesNewRoman"/>
        </w:rPr>
        <w:t>работа</w:t>
      </w:r>
      <w:r w:rsidRPr="007459C0">
        <w:rPr>
          <w:rFonts w:eastAsia="TimesNewRoman"/>
        </w:rPr>
        <w:t xml:space="preserve"> состоит из </w:t>
      </w:r>
      <w:r>
        <w:rPr>
          <w:rFonts w:eastAsia="TimesNewRoman"/>
        </w:rPr>
        <w:t>2 разделов</w:t>
      </w:r>
      <w:r w:rsidRPr="007459C0">
        <w:rPr>
          <w:rFonts w:eastAsia="TimesNewRoman"/>
        </w:rPr>
        <w:t xml:space="preserve"> и</w:t>
      </w:r>
      <w:r>
        <w:rPr>
          <w:rFonts w:eastAsia="TimesNewRoman"/>
        </w:rPr>
        <w:t xml:space="preserve"> </w:t>
      </w:r>
      <w:r w:rsidRPr="007459C0">
        <w:rPr>
          <w:rFonts w:eastAsia="TimesNewRoman"/>
        </w:rPr>
        <w:t>включает в себя</w:t>
      </w:r>
      <w:r>
        <w:rPr>
          <w:rFonts w:eastAsia="TimesNewRoman"/>
        </w:rPr>
        <w:t xml:space="preserve"> 17</w:t>
      </w:r>
      <w:r w:rsidRPr="007459C0">
        <w:rPr>
          <w:rFonts w:eastAsia="TimesNewRoman"/>
        </w:rPr>
        <w:t xml:space="preserve"> </w:t>
      </w:r>
      <w:r>
        <w:rPr>
          <w:rFonts w:eastAsia="TimesNewRoman"/>
        </w:rPr>
        <w:t>заданий</w:t>
      </w:r>
      <w:r w:rsidRPr="007459C0">
        <w:rPr>
          <w:rFonts w:eastAsia="TimesNewRoman"/>
        </w:rPr>
        <w:t>, различающихся формой и уровнем сложности.</w:t>
      </w:r>
    </w:p>
    <w:p w:rsidR="00CA49DB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proofErr w:type="gramStart"/>
      <w:r>
        <w:rPr>
          <w:rFonts w:eastAsia="TimesNewRoman"/>
        </w:rPr>
        <w:t>Раздел</w:t>
      </w:r>
      <w:r w:rsidRPr="007459C0">
        <w:rPr>
          <w:rFonts w:eastAsia="TimesNewRoman"/>
        </w:rPr>
        <w:t xml:space="preserve"> 1 содержит</w:t>
      </w:r>
      <w:r>
        <w:rPr>
          <w:rFonts w:eastAsia="TimesNewRoman"/>
        </w:rPr>
        <w:t xml:space="preserve"> 1 вопрос об имени, фамилии и отчестве выполняющего работу обучающегося.</w:t>
      </w:r>
      <w:proofErr w:type="gramEnd"/>
    </w:p>
    <w:p w:rsidR="00CA49DB" w:rsidRDefault="00CA49DB" w:rsidP="00CA49DB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>
        <w:rPr>
          <w:rFonts w:eastAsia="TimesNewRoman"/>
        </w:rPr>
        <w:t>Раздел 2</w:t>
      </w:r>
      <w:r w:rsidRPr="007459C0">
        <w:rPr>
          <w:rFonts w:eastAsia="TimesNewRoman"/>
        </w:rPr>
        <w:t xml:space="preserve"> содержит </w:t>
      </w:r>
      <w:r>
        <w:rPr>
          <w:rFonts w:eastAsia="TimesNewRoman"/>
        </w:rPr>
        <w:t>задания</w:t>
      </w:r>
      <w:r w:rsidRPr="007459C0">
        <w:rPr>
          <w:rFonts w:eastAsia="TimesNewRoman"/>
        </w:rPr>
        <w:t xml:space="preserve"> </w:t>
      </w:r>
      <w:r>
        <w:rPr>
          <w:rFonts w:eastAsia="TimesNewRoman"/>
        </w:rPr>
        <w:t>с вводом своего полученного при решении задачи ответа или выбора правильного ответа из списка ответов.</w:t>
      </w:r>
    </w:p>
    <w:p w:rsidR="00E51CAB" w:rsidRDefault="00E51CAB" w:rsidP="00B00DCC">
      <w:pPr>
        <w:autoSpaceDE w:val="0"/>
        <w:autoSpaceDN w:val="0"/>
        <w:adjustRightInd w:val="0"/>
        <w:jc w:val="center"/>
        <w:rPr>
          <w:rFonts w:eastAsia="TimesNewRoman,Bold"/>
          <w:b/>
          <w:bCs/>
        </w:rPr>
      </w:pPr>
    </w:p>
    <w:p w:rsidR="00AF647B" w:rsidRDefault="00AF647B" w:rsidP="00B00DCC">
      <w:pPr>
        <w:autoSpaceDE w:val="0"/>
        <w:autoSpaceDN w:val="0"/>
        <w:adjustRightInd w:val="0"/>
        <w:jc w:val="center"/>
        <w:rPr>
          <w:rFonts w:eastAsia="TimesNewRoman,Bold"/>
          <w:b/>
          <w:bCs/>
        </w:rPr>
      </w:pPr>
      <w:r>
        <w:rPr>
          <w:rFonts w:eastAsia="TimesNewRoman,Bold"/>
          <w:b/>
          <w:bCs/>
        </w:rPr>
        <w:t>Краткое описание КИМ</w:t>
      </w:r>
    </w:p>
    <w:p w:rsidR="00DC3D77" w:rsidRDefault="00AF647B" w:rsidP="00DC3D77">
      <w:pPr>
        <w:pStyle w:val="a6"/>
        <w:numPr>
          <w:ilvl w:val="0"/>
          <w:numId w:val="3"/>
        </w:numPr>
        <w:autoSpaceDE w:val="0"/>
        <w:autoSpaceDN w:val="0"/>
        <w:adjustRightInd w:val="0"/>
        <w:ind w:left="284" w:hanging="357"/>
        <w:jc w:val="both"/>
        <w:rPr>
          <w:rFonts w:eastAsia="TimesNewRoman,Bold"/>
          <w:b/>
          <w:bCs/>
        </w:rPr>
      </w:pPr>
      <w:r>
        <w:rPr>
          <w:rFonts w:eastAsia="TimesNewRoman,Bold"/>
          <w:b/>
          <w:bCs/>
        </w:rPr>
        <w:t xml:space="preserve">Цель работы: </w:t>
      </w:r>
    </w:p>
    <w:p w:rsidR="00AF647B" w:rsidRDefault="00AF647B" w:rsidP="00DC3D77">
      <w:pPr>
        <w:pStyle w:val="a6"/>
        <w:autoSpaceDE w:val="0"/>
        <w:autoSpaceDN w:val="0"/>
        <w:adjustRightInd w:val="0"/>
        <w:ind w:left="714"/>
        <w:jc w:val="both"/>
        <w:rPr>
          <w:rFonts w:eastAsia="TimesNewRoman"/>
        </w:rPr>
      </w:pPr>
      <w:r>
        <w:rPr>
          <w:rFonts w:eastAsia="TimesNewRoman"/>
        </w:rPr>
        <w:t xml:space="preserve">оценка достижения планируемых результатов </w:t>
      </w:r>
      <w:proofErr w:type="gramStart"/>
      <w:r>
        <w:rPr>
          <w:rFonts w:eastAsia="TimesNewRoman"/>
        </w:rPr>
        <w:t>обучения  по</w:t>
      </w:r>
      <w:proofErr w:type="gramEnd"/>
      <w:r>
        <w:rPr>
          <w:rFonts w:eastAsia="TimesNewRoman"/>
        </w:rPr>
        <w:t xml:space="preserve"> учебному предмету ИНФОРМАТИКА учащихся 10-го класса профильного уровня обучения.</w:t>
      </w:r>
    </w:p>
    <w:p w:rsidR="00E51CAB" w:rsidRPr="00AF647B" w:rsidRDefault="00E51CAB" w:rsidP="00DC3D77">
      <w:pPr>
        <w:pStyle w:val="a6"/>
        <w:autoSpaceDE w:val="0"/>
        <w:autoSpaceDN w:val="0"/>
        <w:adjustRightInd w:val="0"/>
        <w:ind w:left="714"/>
        <w:jc w:val="both"/>
        <w:rPr>
          <w:rFonts w:eastAsia="TimesNewRoman,Bold"/>
          <w:b/>
          <w:bCs/>
        </w:rPr>
      </w:pPr>
    </w:p>
    <w:p w:rsidR="00DC3D77" w:rsidRDefault="00AF647B" w:rsidP="00DC3D77">
      <w:pPr>
        <w:pStyle w:val="a6"/>
        <w:numPr>
          <w:ilvl w:val="0"/>
          <w:numId w:val="3"/>
        </w:numPr>
        <w:autoSpaceDE w:val="0"/>
        <w:autoSpaceDN w:val="0"/>
        <w:adjustRightInd w:val="0"/>
        <w:ind w:left="284" w:hanging="357"/>
        <w:jc w:val="both"/>
        <w:rPr>
          <w:rFonts w:eastAsia="TimesNewRoman,Bold"/>
          <w:b/>
          <w:bCs/>
        </w:rPr>
      </w:pPr>
      <w:r>
        <w:rPr>
          <w:rFonts w:eastAsia="TimesNewRoman,Bold"/>
          <w:b/>
          <w:bCs/>
        </w:rPr>
        <w:t xml:space="preserve">Форма работы: </w:t>
      </w:r>
    </w:p>
    <w:p w:rsidR="00AF647B" w:rsidRDefault="00DC3D77" w:rsidP="00DC3D77">
      <w:pPr>
        <w:pStyle w:val="a6"/>
        <w:autoSpaceDE w:val="0"/>
        <w:autoSpaceDN w:val="0"/>
        <w:adjustRightInd w:val="0"/>
        <w:ind w:left="714"/>
        <w:jc w:val="both"/>
        <w:rPr>
          <w:rFonts w:eastAsia="TimesNewRoman"/>
        </w:rPr>
      </w:pPr>
      <w:r>
        <w:rPr>
          <w:rFonts w:eastAsia="TimesNewRoman"/>
        </w:rPr>
        <w:t>интерактивный компьютерный тест с вопросами и практическими заданиями, которые учащийся выполняет на компьютере</w:t>
      </w:r>
      <w:r>
        <w:rPr>
          <w:rFonts w:eastAsia="TimesNewRoman"/>
        </w:rPr>
        <w:t>.</w:t>
      </w:r>
    </w:p>
    <w:p w:rsidR="00E51CAB" w:rsidRPr="00DC3D77" w:rsidRDefault="00E51CAB" w:rsidP="00DC3D77">
      <w:pPr>
        <w:pStyle w:val="a6"/>
        <w:autoSpaceDE w:val="0"/>
        <w:autoSpaceDN w:val="0"/>
        <w:adjustRightInd w:val="0"/>
        <w:ind w:left="714"/>
        <w:jc w:val="both"/>
        <w:rPr>
          <w:rFonts w:eastAsia="TimesNewRoman,Bold"/>
          <w:b/>
          <w:bCs/>
        </w:rPr>
      </w:pPr>
    </w:p>
    <w:p w:rsidR="00DC3D77" w:rsidRPr="00DC3D77" w:rsidRDefault="00DC3D77" w:rsidP="00DC3D77">
      <w:pPr>
        <w:pStyle w:val="a6"/>
        <w:numPr>
          <w:ilvl w:val="0"/>
          <w:numId w:val="3"/>
        </w:numPr>
        <w:autoSpaceDE w:val="0"/>
        <w:autoSpaceDN w:val="0"/>
        <w:adjustRightInd w:val="0"/>
        <w:ind w:left="284"/>
        <w:jc w:val="both"/>
        <w:rPr>
          <w:rFonts w:eastAsia="TimesNewRoman"/>
        </w:rPr>
      </w:pPr>
      <w:r w:rsidRPr="00DC3D77">
        <w:rPr>
          <w:rFonts w:eastAsia="TimesNewRoman,Bold"/>
          <w:b/>
          <w:bCs/>
        </w:rPr>
        <w:t xml:space="preserve">Типы заданий: </w:t>
      </w:r>
    </w:p>
    <w:p w:rsidR="00DC3D77" w:rsidRDefault="00DC3D77" w:rsidP="00DC3D77">
      <w:pPr>
        <w:pStyle w:val="a6"/>
        <w:autoSpaceDE w:val="0"/>
        <w:autoSpaceDN w:val="0"/>
        <w:adjustRightInd w:val="0"/>
        <w:jc w:val="both"/>
        <w:rPr>
          <w:rFonts w:eastAsia="TimesNewRoman"/>
        </w:rPr>
      </w:pPr>
      <w:r w:rsidRPr="00DC3D77">
        <w:rPr>
          <w:rFonts w:eastAsia="TimesNewRoman"/>
        </w:rPr>
        <w:t>Часть вопросов предполагают выбор одного или нескольких правильных ответов из списка предложенных вариантов ответов.</w:t>
      </w:r>
      <w:r>
        <w:rPr>
          <w:rFonts w:eastAsia="TimesNewRoman"/>
        </w:rPr>
        <w:t xml:space="preserve"> </w:t>
      </w:r>
      <w:r>
        <w:rPr>
          <w:rFonts w:eastAsia="TimesNewRoman"/>
        </w:rPr>
        <w:t>Часть вопросов и заданий предполагают собственноручное введение своего ответа в специальное открывающееся поле самим учеником в виде числового значения, цифр, букв или слова.</w:t>
      </w:r>
      <w:r>
        <w:rPr>
          <w:rFonts w:eastAsia="TimesNewRoman"/>
        </w:rPr>
        <w:t xml:space="preserve"> </w:t>
      </w:r>
      <w:r>
        <w:rPr>
          <w:rFonts w:eastAsia="TimesNewRoman"/>
        </w:rPr>
        <w:t>При выполнении работы учащийся может возвращаться к вопросам и заданиям, на которые он уже дал ответ для исправления или изменения ответа.</w:t>
      </w:r>
    </w:p>
    <w:p w:rsidR="00E51CAB" w:rsidRDefault="00E51CAB" w:rsidP="00DC3D77">
      <w:pPr>
        <w:pStyle w:val="a6"/>
        <w:autoSpaceDE w:val="0"/>
        <w:autoSpaceDN w:val="0"/>
        <w:adjustRightInd w:val="0"/>
        <w:jc w:val="both"/>
        <w:rPr>
          <w:rFonts w:eastAsia="TimesNewRoman"/>
        </w:rPr>
      </w:pPr>
    </w:p>
    <w:p w:rsidR="00DC3D77" w:rsidRDefault="00DC3D77" w:rsidP="00DC3D77">
      <w:pPr>
        <w:pStyle w:val="a6"/>
        <w:numPr>
          <w:ilvl w:val="0"/>
          <w:numId w:val="3"/>
        </w:numPr>
        <w:autoSpaceDE w:val="0"/>
        <w:autoSpaceDN w:val="0"/>
        <w:adjustRightInd w:val="0"/>
        <w:ind w:left="284" w:hanging="357"/>
        <w:jc w:val="both"/>
        <w:rPr>
          <w:rFonts w:eastAsia="TimesNewRoman,Bold"/>
          <w:b/>
          <w:bCs/>
        </w:rPr>
      </w:pPr>
      <w:r>
        <w:rPr>
          <w:rFonts w:eastAsia="TimesNewRoman,Bold"/>
          <w:b/>
          <w:bCs/>
        </w:rPr>
        <w:t xml:space="preserve">Время выполнения работы: </w:t>
      </w:r>
    </w:p>
    <w:p w:rsidR="00DC3D77" w:rsidRDefault="00DC3D77" w:rsidP="00DC3D77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DC3D77">
        <w:rPr>
          <w:rFonts w:eastAsia="TimesNewRoman,Bold"/>
          <w:bCs/>
        </w:rPr>
        <w:t xml:space="preserve">2 учебных занятия </w:t>
      </w:r>
      <w:r>
        <w:rPr>
          <w:rFonts w:eastAsia="TimesNewRoman"/>
        </w:rPr>
        <w:t>в день проведения промежуточной аттестаци</w:t>
      </w:r>
      <w:r>
        <w:rPr>
          <w:rFonts w:eastAsia="TimesNewRoman"/>
        </w:rPr>
        <w:t>и по графику учебного заведения (60-70 минут).</w:t>
      </w:r>
    </w:p>
    <w:p w:rsidR="00E51CAB" w:rsidRDefault="00E51CAB" w:rsidP="00DC3D77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</w:p>
    <w:p w:rsidR="00DC3D77" w:rsidRPr="00DC3D77" w:rsidRDefault="00DC3D77" w:rsidP="00DC3D77">
      <w:pPr>
        <w:pStyle w:val="a6"/>
        <w:numPr>
          <w:ilvl w:val="0"/>
          <w:numId w:val="3"/>
        </w:numPr>
        <w:autoSpaceDE w:val="0"/>
        <w:autoSpaceDN w:val="0"/>
        <w:adjustRightInd w:val="0"/>
        <w:ind w:left="284"/>
        <w:jc w:val="both"/>
        <w:rPr>
          <w:rFonts w:eastAsia="TimesNewRoman"/>
          <w:b/>
        </w:rPr>
      </w:pPr>
      <w:r w:rsidRPr="00DC3D77">
        <w:rPr>
          <w:rFonts w:eastAsia="TimesNewRoman"/>
          <w:b/>
        </w:rPr>
        <w:t>Правила и особенности выполнения работы:</w:t>
      </w:r>
    </w:p>
    <w:p w:rsidR="00343812" w:rsidRDefault="00343812" w:rsidP="00DC3D77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>
        <w:rPr>
          <w:rFonts w:eastAsia="TimesNewRoman"/>
        </w:rPr>
        <w:t>При выполнении работы учащийся может возвращаться к вопросам и заданиям, на которые он уже дал ответ для исправления или изменения ответа.</w:t>
      </w:r>
    </w:p>
    <w:p w:rsidR="00B00DCC" w:rsidRPr="00726971" w:rsidRDefault="00B00DCC" w:rsidP="00DC3D77">
      <w:pPr>
        <w:autoSpaceDE w:val="0"/>
        <w:autoSpaceDN w:val="0"/>
        <w:adjustRightInd w:val="0"/>
        <w:jc w:val="both"/>
        <w:rPr>
          <w:rFonts w:eastAsia="TimesNewRoman"/>
        </w:rPr>
      </w:pPr>
      <w:r>
        <w:rPr>
          <w:rFonts w:eastAsia="TimesNewRoman"/>
        </w:rPr>
        <w:tab/>
      </w:r>
      <w:r w:rsidR="004E3EAB">
        <w:rPr>
          <w:rFonts w:eastAsia="TimesNewRoman"/>
        </w:rPr>
        <w:t>Пр</w:t>
      </w:r>
      <w:r w:rsidR="00726971">
        <w:rPr>
          <w:rFonts w:eastAsia="TimesNewRoman"/>
        </w:rPr>
        <w:t xml:space="preserve">и выполнении работы учащимся </w:t>
      </w:r>
      <w:r w:rsidR="004E3EAB">
        <w:rPr>
          <w:rFonts w:eastAsia="TimesNewRoman"/>
        </w:rPr>
        <w:t>разрешается пользоваться калькулятором</w:t>
      </w:r>
      <w:r w:rsidR="00726971">
        <w:rPr>
          <w:rFonts w:eastAsia="TimesNewRoman"/>
        </w:rPr>
        <w:t xml:space="preserve">, программами, установленными на компьютере, средой программирования на языке </w:t>
      </w:r>
      <w:r w:rsidR="00726971">
        <w:rPr>
          <w:rFonts w:eastAsia="TimesNewRoman"/>
          <w:lang w:val="en-US"/>
        </w:rPr>
        <w:t>Python</w:t>
      </w:r>
      <w:r w:rsidR="00726971">
        <w:rPr>
          <w:rFonts w:eastAsia="TimesNewRoman"/>
        </w:rPr>
        <w:t>.</w:t>
      </w:r>
    </w:p>
    <w:p w:rsidR="00945CA7" w:rsidRPr="00DC3D77" w:rsidRDefault="00945CA7" w:rsidP="00DC3D77">
      <w:pPr>
        <w:autoSpaceDE w:val="0"/>
        <w:autoSpaceDN w:val="0"/>
        <w:adjustRightInd w:val="0"/>
        <w:jc w:val="both"/>
        <w:rPr>
          <w:rFonts w:eastAsia="TimesNewRoman,Bold"/>
          <w:bCs/>
        </w:rPr>
      </w:pPr>
      <w:r>
        <w:rPr>
          <w:rFonts w:eastAsia="TimesNewRoman"/>
        </w:rPr>
        <w:tab/>
        <w:t>При выполнении работы учащимся разрешается пользоваться черновиком.</w:t>
      </w:r>
      <w:r w:rsidRPr="00945CA7">
        <w:rPr>
          <w:rFonts w:eastAsia="TimesNewRoman,Bold"/>
          <w:b/>
          <w:bCs/>
        </w:rPr>
        <w:t xml:space="preserve"> </w:t>
      </w:r>
      <w:r w:rsidRPr="00DC3D77">
        <w:rPr>
          <w:rFonts w:eastAsia="TimesNewRoman,Bold"/>
          <w:bCs/>
        </w:rPr>
        <w:t>Записи</w:t>
      </w:r>
    </w:p>
    <w:p w:rsidR="00945CA7" w:rsidRDefault="00945CA7" w:rsidP="00DC3D77">
      <w:pPr>
        <w:autoSpaceDE w:val="0"/>
        <w:autoSpaceDN w:val="0"/>
        <w:adjustRightInd w:val="0"/>
        <w:jc w:val="both"/>
        <w:rPr>
          <w:rFonts w:eastAsia="TimesNewRoman,Bold"/>
          <w:bCs/>
        </w:rPr>
      </w:pPr>
      <w:r w:rsidRPr="00DC3D77">
        <w:rPr>
          <w:rFonts w:eastAsia="TimesNewRoman,Bold"/>
          <w:bCs/>
        </w:rPr>
        <w:t>в черновике не учитываются при оценивании работы.</w:t>
      </w:r>
    </w:p>
    <w:p w:rsidR="00CA49DB" w:rsidRPr="00DC3D77" w:rsidRDefault="00CA49DB" w:rsidP="00DC3D77">
      <w:pPr>
        <w:autoSpaceDE w:val="0"/>
        <w:autoSpaceDN w:val="0"/>
        <w:adjustRightInd w:val="0"/>
        <w:jc w:val="both"/>
        <w:rPr>
          <w:rFonts w:eastAsia="TimesNewRoman,Bold"/>
          <w:bCs/>
        </w:rPr>
      </w:pPr>
    </w:p>
    <w:p w:rsidR="00CA49DB" w:rsidRDefault="00CA49DB" w:rsidP="00CA49DB">
      <w:pPr>
        <w:pStyle w:val="a6"/>
        <w:numPr>
          <w:ilvl w:val="0"/>
          <w:numId w:val="3"/>
        </w:numPr>
        <w:autoSpaceDE w:val="0"/>
        <w:autoSpaceDN w:val="0"/>
        <w:adjustRightInd w:val="0"/>
        <w:ind w:left="284"/>
        <w:jc w:val="both"/>
        <w:rPr>
          <w:b/>
        </w:rPr>
      </w:pPr>
      <w:r w:rsidRPr="00CA49DB">
        <w:rPr>
          <w:rFonts w:eastAsia="TimesNewRoman,Bold"/>
          <w:b/>
          <w:bCs/>
        </w:rPr>
        <w:lastRenderedPageBreak/>
        <w:t xml:space="preserve">Критерии оценки аттестационной работы </w:t>
      </w:r>
      <w:r w:rsidRPr="00CA49DB">
        <w:rPr>
          <w:b/>
        </w:rPr>
        <w:t>промежуточной аттестации по учебному предмету информатика.</w:t>
      </w:r>
    </w:p>
    <w:p w:rsidR="00E51CAB" w:rsidRPr="00CA49DB" w:rsidRDefault="00E51CAB" w:rsidP="00E51CAB">
      <w:pPr>
        <w:pStyle w:val="a6"/>
        <w:autoSpaceDE w:val="0"/>
        <w:autoSpaceDN w:val="0"/>
        <w:adjustRightInd w:val="0"/>
        <w:ind w:left="284"/>
        <w:jc w:val="both"/>
        <w:rPr>
          <w:b/>
        </w:rPr>
      </w:pPr>
    </w:p>
    <w:p w:rsidR="00CA49DB" w:rsidRPr="00CA49DB" w:rsidRDefault="00CA49DB" w:rsidP="00CA49DB">
      <w:pPr>
        <w:pStyle w:val="a4"/>
        <w:jc w:val="center"/>
        <w:rPr>
          <w:rFonts w:eastAsia="TimesNewRoman,Bold"/>
          <w:bCs/>
        </w:rPr>
      </w:pPr>
      <w:r w:rsidRPr="00CA49DB">
        <w:rPr>
          <w:rFonts w:eastAsia="TimesNewRoman,Bold"/>
          <w:bCs/>
        </w:rPr>
        <w:t xml:space="preserve">Оценки выставляются </w:t>
      </w:r>
      <w:proofErr w:type="gramStart"/>
      <w:r w:rsidRPr="00CA49DB">
        <w:rPr>
          <w:rFonts w:eastAsia="TimesNewRoman,Bold"/>
          <w:bCs/>
        </w:rPr>
        <w:t>согласно результатов</w:t>
      </w:r>
      <w:proofErr w:type="gramEnd"/>
      <w:r w:rsidRPr="00CA49DB">
        <w:rPr>
          <w:rFonts w:eastAsia="TimesNewRoman,Bold"/>
          <w:bCs/>
        </w:rPr>
        <w:t xml:space="preserve"> тестирования:</w:t>
      </w:r>
    </w:p>
    <w:p w:rsidR="00CA49DB" w:rsidRPr="00CA49DB" w:rsidRDefault="00CA49DB" w:rsidP="00CA49DB">
      <w:pPr>
        <w:pStyle w:val="a7"/>
        <w:shd w:val="clear" w:color="auto" w:fill="FFFFFF"/>
        <w:spacing w:before="0" w:beforeAutospacing="0" w:after="0" w:afterAutospacing="0"/>
        <w:rPr>
          <w:rFonts w:eastAsia="TimesNewRoman,Bold"/>
          <w:bCs/>
        </w:rPr>
      </w:pPr>
      <w:r w:rsidRPr="00CA49DB">
        <w:rPr>
          <w:rFonts w:eastAsia="TimesNewRoman,Bold"/>
          <w:bCs/>
        </w:rPr>
        <w:t>«5» - 85-100% правильных ответов на вопросы;</w:t>
      </w:r>
    </w:p>
    <w:p w:rsidR="00CA49DB" w:rsidRPr="00CA49DB" w:rsidRDefault="00CA49DB" w:rsidP="00CA49DB">
      <w:pPr>
        <w:pStyle w:val="a7"/>
        <w:shd w:val="clear" w:color="auto" w:fill="FFFFFF"/>
        <w:spacing w:before="0" w:beforeAutospacing="0" w:after="0" w:afterAutospacing="0"/>
        <w:rPr>
          <w:rFonts w:eastAsia="TimesNewRoman,Bold"/>
          <w:bCs/>
        </w:rPr>
      </w:pPr>
      <w:r w:rsidRPr="00CA49DB">
        <w:rPr>
          <w:rFonts w:eastAsia="TimesNewRoman,Bold"/>
          <w:bCs/>
        </w:rPr>
        <w:t>«4» - 73-84% правильных ответов на вопросы;</w:t>
      </w:r>
    </w:p>
    <w:p w:rsidR="00CA49DB" w:rsidRPr="00CA49DB" w:rsidRDefault="00CA49DB" w:rsidP="00CA49DB">
      <w:pPr>
        <w:pStyle w:val="a7"/>
        <w:shd w:val="clear" w:color="auto" w:fill="FFFFFF"/>
        <w:spacing w:before="0" w:beforeAutospacing="0" w:after="0" w:afterAutospacing="0"/>
        <w:rPr>
          <w:rFonts w:eastAsia="TimesNewRoman,Bold"/>
          <w:bCs/>
        </w:rPr>
      </w:pPr>
      <w:r w:rsidRPr="00CA49DB">
        <w:rPr>
          <w:rFonts w:eastAsia="TimesNewRoman,Bold"/>
          <w:bCs/>
        </w:rPr>
        <w:t>«3» - 50-72% правильных ответов на вопросы;</w:t>
      </w:r>
    </w:p>
    <w:p w:rsidR="00CA49DB" w:rsidRPr="00CA49DB" w:rsidRDefault="00CA49DB" w:rsidP="00CA49DB">
      <w:pPr>
        <w:pStyle w:val="a7"/>
        <w:shd w:val="clear" w:color="auto" w:fill="FFFFFF"/>
        <w:spacing w:before="0" w:beforeAutospacing="0" w:after="0" w:afterAutospacing="0"/>
        <w:rPr>
          <w:rFonts w:eastAsia="TimesNewRoman,Bold"/>
          <w:bCs/>
        </w:rPr>
      </w:pPr>
      <w:r w:rsidRPr="00CA49DB">
        <w:rPr>
          <w:rFonts w:eastAsia="TimesNewRoman,Bold"/>
          <w:bCs/>
        </w:rPr>
        <w:t>«2» - 0-49% правильных ответов на вопросы.</w:t>
      </w:r>
    </w:p>
    <w:p w:rsidR="00945CA7" w:rsidRPr="00165334" w:rsidRDefault="00DC3D77" w:rsidP="00DC3D77">
      <w:pPr>
        <w:autoSpaceDE w:val="0"/>
        <w:autoSpaceDN w:val="0"/>
        <w:adjustRightInd w:val="0"/>
        <w:ind w:firstLine="708"/>
        <w:jc w:val="both"/>
        <w:rPr>
          <w:rFonts w:eastAsia="TimesNewRoman,Bold"/>
          <w:bCs/>
        </w:rPr>
      </w:pPr>
      <w:r>
        <w:rPr>
          <w:rFonts w:eastAsia="TimesNewRoman,Bold"/>
          <w:bCs/>
        </w:rPr>
        <w:t>Б</w:t>
      </w:r>
      <w:r w:rsidR="00165334" w:rsidRPr="00165334">
        <w:rPr>
          <w:rFonts w:eastAsia="TimesNewRoman,Bold"/>
          <w:bCs/>
        </w:rPr>
        <w:t>аллы</w:t>
      </w:r>
      <w:r w:rsidR="00165334">
        <w:rPr>
          <w:rFonts w:eastAsia="TimesNewRoman,Bold"/>
          <w:bCs/>
        </w:rPr>
        <w:t xml:space="preserve">, полученные учащимся за выполненные задания и ответы на вопросы, суммируются и определяют итоговую оценку за </w:t>
      </w:r>
      <w:r w:rsidR="00B83D51">
        <w:rPr>
          <w:rFonts w:eastAsia="TimesNewRoman,Bold"/>
          <w:bCs/>
        </w:rPr>
        <w:t>проделанную работу.</w:t>
      </w:r>
    </w:p>
    <w:p w:rsidR="00DC3D77" w:rsidRDefault="00DC3D77" w:rsidP="001C6834">
      <w:pPr>
        <w:autoSpaceDE w:val="0"/>
        <w:autoSpaceDN w:val="0"/>
        <w:adjustRightInd w:val="0"/>
        <w:jc w:val="both"/>
        <w:rPr>
          <w:rFonts w:eastAsia="TimesNewRoman"/>
          <w:b/>
        </w:rPr>
      </w:pPr>
    </w:p>
    <w:p w:rsidR="00DC3D77" w:rsidRDefault="00DC3D77" w:rsidP="001C6834">
      <w:pPr>
        <w:autoSpaceDE w:val="0"/>
        <w:autoSpaceDN w:val="0"/>
        <w:adjustRightInd w:val="0"/>
        <w:jc w:val="both"/>
        <w:rPr>
          <w:rFonts w:eastAsia="TimesNewRoman"/>
          <w:b/>
        </w:rPr>
      </w:pPr>
    </w:p>
    <w:p w:rsidR="001C6834" w:rsidRPr="001C6834" w:rsidRDefault="00DC3D77" w:rsidP="001C6834">
      <w:pPr>
        <w:autoSpaceDE w:val="0"/>
        <w:autoSpaceDN w:val="0"/>
        <w:adjustRightInd w:val="0"/>
        <w:jc w:val="both"/>
        <w:rPr>
          <w:rFonts w:eastAsia="TimesNewRoman"/>
          <w:b/>
        </w:rPr>
      </w:pPr>
      <w:r>
        <w:rPr>
          <w:rFonts w:eastAsia="TimesNewRoman"/>
          <w:b/>
        </w:rPr>
        <w:br w:type="column"/>
      </w:r>
      <w:r w:rsidR="001C6834" w:rsidRPr="001C6834">
        <w:rPr>
          <w:rFonts w:eastAsia="TimesNewRoman"/>
          <w:b/>
        </w:rPr>
        <w:lastRenderedPageBreak/>
        <w:t>В заданиях аттестационной работы используются следующие соглашения:</w:t>
      </w:r>
    </w:p>
    <w:p w:rsidR="001C6834" w:rsidRPr="001C6834" w:rsidRDefault="001C6834" w:rsidP="001C6834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1C6834" w:rsidRDefault="001C6834" w:rsidP="00D0021E">
      <w:pPr>
        <w:autoSpaceDE w:val="0"/>
        <w:autoSpaceDN w:val="0"/>
        <w:adjustRightInd w:val="0"/>
        <w:ind w:firstLine="708"/>
        <w:jc w:val="both"/>
        <w:rPr>
          <w:rFonts w:eastAsia="TimesNewRoman"/>
        </w:rPr>
      </w:pPr>
      <w:r w:rsidRPr="001C6834">
        <w:rPr>
          <w:rFonts w:eastAsia="TimesNewRoman"/>
        </w:rPr>
        <w:t>Обозначения Мбайт и Кбайт используются в традиционном для</w:t>
      </w:r>
      <w:r>
        <w:rPr>
          <w:rFonts w:eastAsia="TimesNewRoman"/>
        </w:rPr>
        <w:t xml:space="preserve"> </w:t>
      </w:r>
      <w:r w:rsidRPr="001C6834">
        <w:rPr>
          <w:rFonts w:eastAsia="TimesNewRoman"/>
        </w:rPr>
        <w:t>информатики смысле – как обозначения единиц измерения, чьё соотношение</w:t>
      </w:r>
      <w:r>
        <w:rPr>
          <w:rFonts w:eastAsia="TimesNewRoman"/>
        </w:rPr>
        <w:t xml:space="preserve"> </w:t>
      </w:r>
      <w:r w:rsidRPr="001C6834">
        <w:rPr>
          <w:rFonts w:eastAsia="TimesNewRoman"/>
        </w:rPr>
        <w:t>с единицей «байт» выражается степенью двойки.</w:t>
      </w:r>
    </w:p>
    <w:p w:rsidR="001617BA" w:rsidRDefault="001617BA" w:rsidP="00C465F2">
      <w:pPr>
        <w:autoSpaceDE w:val="0"/>
        <w:autoSpaceDN w:val="0"/>
        <w:adjustRightInd w:val="0"/>
        <w:jc w:val="center"/>
        <w:rPr>
          <w:rFonts w:eastAsia="TimesNewRoman"/>
          <w:b/>
        </w:rPr>
      </w:pPr>
    </w:p>
    <w:p w:rsidR="00C465F2" w:rsidRPr="00C465F2" w:rsidRDefault="00C465F2" w:rsidP="00C465F2">
      <w:pPr>
        <w:autoSpaceDE w:val="0"/>
        <w:autoSpaceDN w:val="0"/>
        <w:adjustRightInd w:val="0"/>
        <w:jc w:val="center"/>
        <w:rPr>
          <w:rFonts w:eastAsia="TimesNewRoman"/>
          <w:b/>
        </w:rPr>
      </w:pPr>
      <w:r w:rsidRPr="00C465F2">
        <w:rPr>
          <w:rFonts w:eastAsia="TimesNewRoman"/>
          <w:b/>
        </w:rPr>
        <w:t>ЗАДАНИЯ АТТЕСТАЦИОННОЙ РАБОТЫ</w:t>
      </w:r>
      <w:r w:rsidR="004E3E33">
        <w:rPr>
          <w:rFonts w:eastAsia="TimesNewRoman"/>
          <w:b/>
        </w:rPr>
        <w:t xml:space="preserve"> (</w:t>
      </w:r>
      <w:proofErr w:type="spellStart"/>
      <w:r w:rsidR="004E3E33">
        <w:rPr>
          <w:rFonts w:eastAsia="TimesNewRoman"/>
          <w:b/>
        </w:rPr>
        <w:t>Демо</w:t>
      </w:r>
      <w:proofErr w:type="spellEnd"/>
      <w:r w:rsidR="004E3E33">
        <w:rPr>
          <w:rFonts w:eastAsia="TimesNewRoman"/>
          <w:b/>
        </w:rPr>
        <w:t>-версия)</w:t>
      </w:r>
    </w:p>
    <w:p w:rsidR="004E3E33" w:rsidRDefault="004E3E33" w:rsidP="000A6FB7">
      <w:pPr>
        <w:pStyle w:val="a7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 wp14:anchorId="71DF79C0" wp14:editId="254EBBEE">
            <wp:extent cx="4071852" cy="370149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71" cy="37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D7" w:rsidRDefault="004E3E33" w:rsidP="000A6FB7">
      <w:pPr>
        <w:pStyle w:val="a7"/>
        <w:rPr>
          <w:rFonts w:eastAsia="TimesNewRoman"/>
        </w:rPr>
      </w:pPr>
      <w:r>
        <w:rPr>
          <w:rFonts w:eastAsia="TimesNewRoman"/>
          <w:noProof/>
        </w:rPr>
        <w:lastRenderedPageBreak/>
        <w:drawing>
          <wp:inline distT="0" distB="0" distL="0" distR="0">
            <wp:extent cx="4067251" cy="3760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69" cy="37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1D7">
        <w:rPr>
          <w:rFonts w:eastAsia="TimesNewRoman"/>
          <w:noProof/>
        </w:rPr>
        <w:drawing>
          <wp:inline distT="0" distB="0" distL="0" distR="0">
            <wp:extent cx="3700023" cy="4572000"/>
            <wp:effectExtent l="19050" t="19050" r="1524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28" cy="45722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58FB" w:rsidRPr="00FC58FB" w:rsidRDefault="00623D35" w:rsidP="000A6FB7">
      <w:pPr>
        <w:pStyle w:val="a7"/>
        <w:rPr>
          <w:color w:val="202124"/>
        </w:rPr>
      </w:pPr>
      <w:r>
        <w:rPr>
          <w:rFonts w:eastAsia="TimesNewRoman"/>
        </w:rPr>
        <w:br w:type="column"/>
      </w:r>
      <w:r w:rsidR="00FC58FB" w:rsidRPr="00FC58FB">
        <w:rPr>
          <w:rFonts w:eastAsia="TimesNewRoman"/>
        </w:rPr>
        <w:lastRenderedPageBreak/>
        <w:t xml:space="preserve">3) </w:t>
      </w:r>
      <w:r w:rsidR="00FC58FB" w:rsidRPr="00FC58FB">
        <w:rPr>
          <w:color w:val="202124"/>
        </w:rPr>
        <w:t xml:space="preserve">Для кодирования некоторой последовательности, состоящей из букв Л,  М, Н, </w:t>
      </w:r>
      <w:proofErr w:type="gramStart"/>
      <w:r w:rsidR="00FC58FB" w:rsidRPr="00FC58FB">
        <w:rPr>
          <w:color w:val="202124"/>
        </w:rPr>
        <w:t>П</w:t>
      </w:r>
      <w:proofErr w:type="gramEnd"/>
      <w:r w:rsidR="00FC58FB" w:rsidRPr="00FC58FB">
        <w:rPr>
          <w:color w:val="202124"/>
        </w:rPr>
        <w:t xml:space="preserve">, Р, решили использовать неравномерный двоичный код, удовлетворяющий условию, что никакое кодовое слово не является началом другого кодового слова. Это условие обеспечивает возможность однозначной расшифровки закодированных сообщений. Для букв Л, М, Н использовали соответственно кодовые слова 00, 01, 11. Для двух оставшихся букв – </w:t>
      </w:r>
      <w:proofErr w:type="gramStart"/>
      <w:r w:rsidR="00FC58FB" w:rsidRPr="00FC58FB">
        <w:rPr>
          <w:color w:val="202124"/>
        </w:rPr>
        <w:t>П</w:t>
      </w:r>
      <w:proofErr w:type="gramEnd"/>
      <w:r w:rsidR="00FC58FB" w:rsidRPr="00FC58FB">
        <w:rPr>
          <w:color w:val="202124"/>
        </w:rPr>
        <w:t xml:space="preserve"> и Р – кодовые слова неизвестны. Укажите кратчайшее возможное кодовое слово для буквы </w:t>
      </w:r>
      <w:proofErr w:type="gramStart"/>
      <w:r w:rsidR="00FC58FB" w:rsidRPr="00FC58FB">
        <w:rPr>
          <w:color w:val="202124"/>
        </w:rPr>
        <w:t>П</w:t>
      </w:r>
      <w:proofErr w:type="gramEnd"/>
      <w:r w:rsidR="00FC58FB" w:rsidRPr="00FC58FB">
        <w:rPr>
          <w:color w:val="202124"/>
        </w:rPr>
        <w:t>, при котором код будет удовлетворять указанному условию. Если таких кодов несколько, укажите код с наименьшим числовым значением.</w:t>
      </w:r>
    </w:p>
    <w:p w:rsidR="00FC58FB" w:rsidRPr="00FC58FB" w:rsidRDefault="00FC58FB" w:rsidP="000A6FB7">
      <w:pPr>
        <w:pStyle w:val="a7"/>
        <w:spacing w:before="0" w:beforeAutospacing="0" w:after="0" w:afterAutospacing="0" w:line="240" w:lineRule="atLeast"/>
        <w:rPr>
          <w:color w:val="202124"/>
        </w:rPr>
      </w:pPr>
      <w:r w:rsidRPr="005C6480">
        <w:rPr>
          <w:rFonts w:eastAsia="TimesNewRoman"/>
        </w:rPr>
        <w:t xml:space="preserve">4) </w:t>
      </w:r>
      <w:r w:rsidRPr="00FC58FB">
        <w:rPr>
          <w:color w:val="202124"/>
        </w:rPr>
        <w:t>Исполнитель Черепаха действует на плоскости с декартовой системой координат. В начальный момент Черепаха находится в начале координат, её голова направлена вдоль положительного направления оси ординат, хвост опущен. При опущенном хвосте Черепаха оставляет на поле след в виде линии. В каждый конкретный момент известно положение исполнителя и направление его движения. У исполнителя существует две команды: </w:t>
      </w:r>
      <w:r w:rsidRPr="00FC58FB">
        <w:rPr>
          <w:b/>
          <w:bCs/>
          <w:color w:val="202124"/>
        </w:rPr>
        <w:t>Вперёд n</w:t>
      </w:r>
      <w:r w:rsidRPr="00FC58FB">
        <w:rPr>
          <w:color w:val="202124"/>
        </w:rPr>
        <w:t> (где n – целое число), вызывающая передвижение Черепахи на n единиц в том направлении, куда указывает её голова, и</w:t>
      </w:r>
      <w:proofErr w:type="gramStart"/>
      <w:r w:rsidRPr="00FC58FB">
        <w:rPr>
          <w:color w:val="202124"/>
        </w:rPr>
        <w:t> </w:t>
      </w:r>
      <w:r w:rsidRPr="00FC58FB">
        <w:rPr>
          <w:b/>
          <w:bCs/>
          <w:color w:val="202124"/>
        </w:rPr>
        <w:t>Н</w:t>
      </w:r>
      <w:proofErr w:type="gramEnd"/>
      <w:r w:rsidRPr="00FC58FB">
        <w:rPr>
          <w:b/>
          <w:bCs/>
          <w:color w:val="202124"/>
        </w:rPr>
        <w:t>аправо m</w:t>
      </w:r>
      <w:r w:rsidRPr="00FC58FB">
        <w:rPr>
          <w:color w:val="202124"/>
        </w:rPr>
        <w:t> (где m – целое число), вызывающая изменение направления движения на m градусов по часовой стрелке. Запись</w:t>
      </w:r>
    </w:p>
    <w:p w:rsidR="00FC58FB" w:rsidRPr="00FC58FB" w:rsidRDefault="00FC58FB" w:rsidP="000A6FB7">
      <w:pPr>
        <w:pStyle w:val="a7"/>
        <w:spacing w:before="0" w:beforeAutospacing="0" w:after="0" w:afterAutospacing="0" w:line="240" w:lineRule="atLeast"/>
        <w:rPr>
          <w:color w:val="202124"/>
        </w:rPr>
      </w:pPr>
      <w:r w:rsidRPr="00FC58FB">
        <w:rPr>
          <w:b/>
          <w:bCs/>
          <w:color w:val="202124"/>
        </w:rPr>
        <w:t>Повтори k [Команда</w:t>
      </w:r>
      <w:proofErr w:type="gramStart"/>
      <w:r w:rsidRPr="00FC58FB">
        <w:rPr>
          <w:b/>
          <w:bCs/>
          <w:color w:val="202124"/>
        </w:rPr>
        <w:t>1</w:t>
      </w:r>
      <w:proofErr w:type="gramEnd"/>
      <w:r w:rsidRPr="00FC58FB">
        <w:rPr>
          <w:b/>
          <w:bCs/>
          <w:color w:val="202124"/>
        </w:rPr>
        <w:t xml:space="preserve"> Команда2 … </w:t>
      </w:r>
      <w:proofErr w:type="spellStart"/>
      <w:r w:rsidRPr="00FC58FB">
        <w:rPr>
          <w:b/>
          <w:bCs/>
          <w:color w:val="202124"/>
        </w:rPr>
        <w:t>КомандаS</w:t>
      </w:r>
      <w:proofErr w:type="spellEnd"/>
      <w:r w:rsidRPr="00FC58FB">
        <w:rPr>
          <w:b/>
          <w:bCs/>
          <w:color w:val="202124"/>
        </w:rPr>
        <w:t>]</w:t>
      </w:r>
    </w:p>
    <w:p w:rsidR="00FC58FB" w:rsidRPr="00FC58FB" w:rsidRDefault="00FC58FB" w:rsidP="000A6FB7">
      <w:pPr>
        <w:pStyle w:val="a7"/>
        <w:spacing w:before="0" w:beforeAutospacing="0" w:after="0" w:afterAutospacing="0" w:line="240" w:lineRule="atLeast"/>
        <w:rPr>
          <w:color w:val="202124"/>
        </w:rPr>
      </w:pPr>
      <w:r w:rsidRPr="00FC58FB">
        <w:rPr>
          <w:color w:val="202124"/>
        </w:rPr>
        <w:t>означает, что последовательность из S команд повторится k раз. Черепахе был дан для исполнения следующий алгоритм:</w:t>
      </w:r>
    </w:p>
    <w:p w:rsidR="00FC58FB" w:rsidRPr="00FC58FB" w:rsidRDefault="00FC58FB" w:rsidP="000A6FB7">
      <w:pPr>
        <w:pStyle w:val="a7"/>
        <w:spacing w:before="0" w:beforeAutospacing="0" w:after="0" w:afterAutospacing="0" w:line="240" w:lineRule="atLeast"/>
        <w:rPr>
          <w:color w:val="202124"/>
        </w:rPr>
      </w:pPr>
      <w:r w:rsidRPr="00FC58FB">
        <w:rPr>
          <w:b/>
          <w:bCs/>
          <w:color w:val="202124"/>
        </w:rPr>
        <w:t>Повтори 10 [Вперёд 6</w:t>
      </w:r>
      <w:proofErr w:type="gramStart"/>
      <w:r w:rsidRPr="00FC58FB">
        <w:rPr>
          <w:b/>
          <w:bCs/>
          <w:color w:val="202124"/>
        </w:rPr>
        <w:t> Н</w:t>
      </w:r>
      <w:proofErr w:type="gramEnd"/>
      <w:r w:rsidRPr="00FC58FB">
        <w:rPr>
          <w:b/>
          <w:bCs/>
          <w:color w:val="202124"/>
        </w:rPr>
        <w:t>аправо 120]</w:t>
      </w:r>
    </w:p>
    <w:p w:rsidR="00FC58FB" w:rsidRPr="00FC58FB" w:rsidRDefault="00FC58FB" w:rsidP="000A6FB7">
      <w:pPr>
        <w:pStyle w:val="a7"/>
        <w:spacing w:before="0" w:beforeAutospacing="0" w:after="0" w:afterAutospacing="0" w:line="240" w:lineRule="atLeast"/>
        <w:rPr>
          <w:color w:val="202124"/>
        </w:rPr>
      </w:pPr>
      <w:r w:rsidRPr="00FC58FB">
        <w:rPr>
          <w:color w:val="202124"/>
        </w:rPr>
        <w:t>Определите, сколько точек с целочисленными координатами будут находиться внутри области, ограниченной линией, заданной данным алгоритмом. Точки на линии учитывать не следует.</w:t>
      </w:r>
    </w:p>
    <w:p w:rsidR="00FC58FB" w:rsidRPr="000A6FB7" w:rsidRDefault="000A6FB7" w:rsidP="00FC58FB">
      <w:pPr>
        <w:autoSpaceDE w:val="0"/>
        <w:autoSpaceDN w:val="0"/>
        <w:adjustRightInd w:val="0"/>
        <w:jc w:val="both"/>
        <w:rPr>
          <w:rFonts w:eastAsia="TimesNewRoman"/>
        </w:rPr>
      </w:pPr>
      <w:r>
        <w:rPr>
          <w:rFonts w:eastAsia="TimesNewRoman"/>
          <w:noProof/>
        </w:rPr>
        <w:drawing>
          <wp:anchor distT="0" distB="0" distL="114300" distR="114300" simplePos="0" relativeHeight="251659264" behindDoc="0" locked="0" layoutInCell="1" allowOverlap="1" wp14:anchorId="01E08321" wp14:editId="1D13441C">
            <wp:simplePos x="0" y="0"/>
            <wp:positionH relativeFrom="column">
              <wp:posOffset>-17928</wp:posOffset>
            </wp:positionH>
            <wp:positionV relativeFrom="paragraph">
              <wp:posOffset>72021</wp:posOffset>
            </wp:positionV>
            <wp:extent cx="5901070" cy="5188688"/>
            <wp:effectExtent l="0" t="0" r="44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98" cy="51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</w:p>
    <w:p w:rsidR="00976FD9" w:rsidRDefault="00976FD9" w:rsidP="00FC58FB">
      <w:pPr>
        <w:autoSpaceDE w:val="0"/>
        <w:autoSpaceDN w:val="0"/>
        <w:adjustRightInd w:val="0"/>
        <w:jc w:val="both"/>
        <w:rPr>
          <w:rFonts w:eastAsia="TimesNewRoman"/>
        </w:rPr>
      </w:pPr>
      <w:r>
        <w:rPr>
          <w:rFonts w:eastAsia="TimesNew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808F01" wp14:editId="3BFACD37">
            <wp:simplePos x="0" y="0"/>
            <wp:positionH relativeFrom="column">
              <wp:posOffset>-660</wp:posOffset>
            </wp:positionH>
            <wp:positionV relativeFrom="paragraph">
              <wp:posOffset>1840230</wp:posOffset>
            </wp:positionV>
            <wp:extent cx="5296204" cy="5251544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95" cy="52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NewRoman"/>
          <w:noProof/>
        </w:rPr>
        <w:drawing>
          <wp:inline distT="0" distB="0" distL="0" distR="0" wp14:anchorId="0BBAEB07" wp14:editId="1CD70FA9">
            <wp:extent cx="5296204" cy="16788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51" cy="16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C4F">
        <w:rPr>
          <w:rFonts w:eastAsia="TimesNewRoman"/>
        </w:rPr>
        <w:br w:type="column"/>
      </w:r>
    </w:p>
    <w:p w:rsidR="00C119EF" w:rsidRDefault="00C119EF" w:rsidP="00FC58FB">
      <w:pPr>
        <w:autoSpaceDE w:val="0"/>
        <w:autoSpaceDN w:val="0"/>
        <w:adjustRightInd w:val="0"/>
        <w:jc w:val="both"/>
        <w:rPr>
          <w:rFonts w:eastAsia="TimesNewRoman"/>
          <w:lang w:val="en-US"/>
        </w:rPr>
      </w:pPr>
      <w:r>
        <w:rPr>
          <w:rFonts w:eastAsia="TimesNewRoman"/>
          <w:noProof/>
        </w:rPr>
        <w:drawing>
          <wp:inline distT="0" distB="0" distL="0" distR="0">
            <wp:extent cx="5196309" cy="5263116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359" cy="526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9E" w:rsidRDefault="003F1C22" w:rsidP="00FC58FB">
      <w:pPr>
        <w:autoSpaceDE w:val="0"/>
        <w:autoSpaceDN w:val="0"/>
        <w:adjustRightInd w:val="0"/>
        <w:jc w:val="both"/>
        <w:rPr>
          <w:rFonts w:eastAsia="TimesNewRoman"/>
          <w:lang w:val="en-US"/>
        </w:rPr>
      </w:pPr>
      <w:r>
        <w:rPr>
          <w:rFonts w:eastAsia="TimesNewRoman"/>
          <w:noProof/>
        </w:rPr>
        <w:drawing>
          <wp:inline distT="0" distB="0" distL="0" distR="0">
            <wp:extent cx="5161527" cy="3572540"/>
            <wp:effectExtent l="0" t="0" r="127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68" cy="35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FB7">
        <w:rPr>
          <w:rFonts w:eastAsia="TimesNewRoman"/>
        </w:rPr>
        <w:br w:type="column"/>
      </w:r>
      <w:r w:rsidR="00976FD9">
        <w:rPr>
          <w:rFonts w:eastAsia="TimesNewRoman"/>
          <w:noProof/>
        </w:rPr>
        <w:lastRenderedPageBreak/>
        <w:drawing>
          <wp:inline distT="0" distB="0" distL="0" distR="0">
            <wp:extent cx="4967020" cy="1889129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645" cy="18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9D3" w:rsidRDefault="000D39D3" w:rsidP="00FC58FB">
      <w:pPr>
        <w:autoSpaceDE w:val="0"/>
        <w:autoSpaceDN w:val="0"/>
        <w:adjustRightInd w:val="0"/>
        <w:jc w:val="both"/>
        <w:rPr>
          <w:rFonts w:eastAsia="TimesNewRoman"/>
          <w:lang w:val="en-US"/>
        </w:rPr>
      </w:pPr>
      <w:r>
        <w:rPr>
          <w:rFonts w:eastAsia="TimesNewRoman"/>
          <w:noProof/>
        </w:rPr>
        <w:drawing>
          <wp:inline distT="0" distB="0" distL="0" distR="0" wp14:anchorId="0761445E" wp14:editId="39888E09">
            <wp:extent cx="3972154" cy="4006809"/>
            <wp:effectExtent l="19050" t="19050" r="9525" b="133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01" cy="4012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39D3" w:rsidRDefault="00976FD9" w:rsidP="00FC58FB">
      <w:pPr>
        <w:autoSpaceDE w:val="0"/>
        <w:autoSpaceDN w:val="0"/>
        <w:adjustRightInd w:val="0"/>
        <w:jc w:val="both"/>
        <w:rPr>
          <w:rFonts w:eastAsia="TimesNewRoman"/>
          <w:lang w:val="en-US"/>
        </w:rPr>
      </w:pPr>
      <w:r>
        <w:rPr>
          <w:rFonts w:eastAsia="TimesNewRoman"/>
          <w:noProof/>
        </w:rPr>
        <w:drawing>
          <wp:anchor distT="0" distB="0" distL="114300" distR="114300" simplePos="0" relativeHeight="251661312" behindDoc="0" locked="0" layoutInCell="1" allowOverlap="1" wp14:anchorId="40799818" wp14:editId="13CCA0D2">
            <wp:simplePos x="0" y="0"/>
            <wp:positionH relativeFrom="column">
              <wp:posOffset>20320</wp:posOffset>
            </wp:positionH>
            <wp:positionV relativeFrom="paragraph">
              <wp:posOffset>118110</wp:posOffset>
            </wp:positionV>
            <wp:extent cx="4965065" cy="3401695"/>
            <wp:effectExtent l="0" t="0" r="6985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C22">
        <w:rPr>
          <w:rFonts w:eastAsia="TimesNewRoman"/>
        </w:rPr>
        <w:br w:type="column"/>
      </w:r>
      <w:r w:rsidR="000D39D3">
        <w:rPr>
          <w:rFonts w:eastAsia="TimesNewRoman"/>
          <w:noProof/>
        </w:rPr>
        <w:lastRenderedPageBreak/>
        <w:drawing>
          <wp:inline distT="0" distB="0" distL="0" distR="0">
            <wp:extent cx="6113780" cy="148844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379" w:rsidRDefault="00A82928" w:rsidP="00E60A49">
      <w:pPr>
        <w:autoSpaceDE w:val="0"/>
        <w:autoSpaceDN w:val="0"/>
        <w:adjustRightInd w:val="0"/>
        <w:jc w:val="center"/>
        <w:rPr>
          <w:rFonts w:eastAsia="TimesNewRoman"/>
        </w:rPr>
      </w:pPr>
      <w:r>
        <w:rPr>
          <w:rFonts w:eastAsia="TimesNewRoman"/>
          <w:noProof/>
        </w:rPr>
        <w:drawing>
          <wp:inline distT="0" distB="0" distL="0" distR="0" wp14:anchorId="11470E4E" wp14:editId="6DFC7AEF">
            <wp:extent cx="6113780" cy="60071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9D3">
        <w:rPr>
          <w:rFonts w:eastAsia="TimesNewRoman"/>
        </w:rPr>
        <w:br w:type="column"/>
      </w:r>
      <w:bookmarkStart w:id="0" w:name="_GoBack"/>
      <w:bookmarkEnd w:id="0"/>
    </w:p>
    <w:sectPr w:rsidR="00CD1379" w:rsidSect="004E076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C78" w:rsidRDefault="00FF0C78" w:rsidP="002551D7">
      <w:r>
        <w:separator/>
      </w:r>
    </w:p>
  </w:endnote>
  <w:endnote w:type="continuationSeparator" w:id="0">
    <w:p w:rsidR="00FF0C78" w:rsidRDefault="00FF0C78" w:rsidP="00255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C78" w:rsidRDefault="00FF0C78" w:rsidP="002551D7">
      <w:r>
        <w:separator/>
      </w:r>
    </w:p>
  </w:footnote>
  <w:footnote w:type="continuationSeparator" w:id="0">
    <w:p w:rsidR="00FF0C78" w:rsidRDefault="00FF0C78" w:rsidP="002551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E0AD1"/>
    <w:multiLevelType w:val="hybridMultilevel"/>
    <w:tmpl w:val="2D70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480B3B"/>
    <w:multiLevelType w:val="hybridMultilevel"/>
    <w:tmpl w:val="D6A064E2"/>
    <w:lvl w:ilvl="0" w:tplc="0FCC55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BF25365"/>
    <w:multiLevelType w:val="hybridMultilevel"/>
    <w:tmpl w:val="7A20A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71E"/>
    <w:rsid w:val="000076C4"/>
    <w:rsid w:val="0004155B"/>
    <w:rsid w:val="00042960"/>
    <w:rsid w:val="000A6FB7"/>
    <w:rsid w:val="000D39D3"/>
    <w:rsid w:val="0012107B"/>
    <w:rsid w:val="00127D78"/>
    <w:rsid w:val="00132C0C"/>
    <w:rsid w:val="001402EB"/>
    <w:rsid w:val="00141178"/>
    <w:rsid w:val="00156FA8"/>
    <w:rsid w:val="001617BA"/>
    <w:rsid w:val="00165334"/>
    <w:rsid w:val="00173C14"/>
    <w:rsid w:val="001C527E"/>
    <w:rsid w:val="001C6834"/>
    <w:rsid w:val="00220CD1"/>
    <w:rsid w:val="00237429"/>
    <w:rsid w:val="002511B7"/>
    <w:rsid w:val="002551D7"/>
    <w:rsid w:val="00276790"/>
    <w:rsid w:val="002C364F"/>
    <w:rsid w:val="002E3B2F"/>
    <w:rsid w:val="002E3CD5"/>
    <w:rsid w:val="00343812"/>
    <w:rsid w:val="003623A5"/>
    <w:rsid w:val="0036755B"/>
    <w:rsid w:val="00386912"/>
    <w:rsid w:val="003C4EB6"/>
    <w:rsid w:val="003F1C22"/>
    <w:rsid w:val="004103F5"/>
    <w:rsid w:val="00495B4F"/>
    <w:rsid w:val="004B63F5"/>
    <w:rsid w:val="004E0764"/>
    <w:rsid w:val="004E3E33"/>
    <w:rsid w:val="004E3EAB"/>
    <w:rsid w:val="004F00A7"/>
    <w:rsid w:val="004F1478"/>
    <w:rsid w:val="0055162B"/>
    <w:rsid w:val="00564C87"/>
    <w:rsid w:val="005A5A7E"/>
    <w:rsid w:val="005B2F94"/>
    <w:rsid w:val="005C6480"/>
    <w:rsid w:val="005F6D1F"/>
    <w:rsid w:val="00621706"/>
    <w:rsid w:val="00623D35"/>
    <w:rsid w:val="0062593A"/>
    <w:rsid w:val="00640172"/>
    <w:rsid w:val="007060E1"/>
    <w:rsid w:val="007069D0"/>
    <w:rsid w:val="00721C69"/>
    <w:rsid w:val="00726971"/>
    <w:rsid w:val="007459C0"/>
    <w:rsid w:val="00754203"/>
    <w:rsid w:val="007C33EA"/>
    <w:rsid w:val="007C553B"/>
    <w:rsid w:val="007C5A05"/>
    <w:rsid w:val="008073E8"/>
    <w:rsid w:val="008530D8"/>
    <w:rsid w:val="00877953"/>
    <w:rsid w:val="008E2C8A"/>
    <w:rsid w:val="00945CA7"/>
    <w:rsid w:val="00973D89"/>
    <w:rsid w:val="00976FD9"/>
    <w:rsid w:val="00990407"/>
    <w:rsid w:val="009A74E0"/>
    <w:rsid w:val="00A705FA"/>
    <w:rsid w:val="00A82928"/>
    <w:rsid w:val="00A85425"/>
    <w:rsid w:val="00AB12A2"/>
    <w:rsid w:val="00AB32B8"/>
    <w:rsid w:val="00AB6F14"/>
    <w:rsid w:val="00AD56D7"/>
    <w:rsid w:val="00AF445F"/>
    <w:rsid w:val="00AF647B"/>
    <w:rsid w:val="00B00DCC"/>
    <w:rsid w:val="00B463FD"/>
    <w:rsid w:val="00B83D51"/>
    <w:rsid w:val="00BD3D92"/>
    <w:rsid w:val="00C119EF"/>
    <w:rsid w:val="00C45901"/>
    <w:rsid w:val="00C465F2"/>
    <w:rsid w:val="00C76F81"/>
    <w:rsid w:val="00C91283"/>
    <w:rsid w:val="00C944E8"/>
    <w:rsid w:val="00CA49DB"/>
    <w:rsid w:val="00CC262E"/>
    <w:rsid w:val="00CD1379"/>
    <w:rsid w:val="00CF5AFD"/>
    <w:rsid w:val="00D0021E"/>
    <w:rsid w:val="00D16B95"/>
    <w:rsid w:val="00D26DAE"/>
    <w:rsid w:val="00D52814"/>
    <w:rsid w:val="00D5528D"/>
    <w:rsid w:val="00D766DF"/>
    <w:rsid w:val="00D83C4F"/>
    <w:rsid w:val="00DC3D77"/>
    <w:rsid w:val="00DC4C1F"/>
    <w:rsid w:val="00DD50C9"/>
    <w:rsid w:val="00DD6D71"/>
    <w:rsid w:val="00DE21FD"/>
    <w:rsid w:val="00E51CAB"/>
    <w:rsid w:val="00E60A49"/>
    <w:rsid w:val="00E7382A"/>
    <w:rsid w:val="00E81BDD"/>
    <w:rsid w:val="00EA071E"/>
    <w:rsid w:val="00EB5C44"/>
    <w:rsid w:val="00ED392F"/>
    <w:rsid w:val="00EE15F0"/>
    <w:rsid w:val="00EE47D0"/>
    <w:rsid w:val="00F04711"/>
    <w:rsid w:val="00F0591A"/>
    <w:rsid w:val="00F10F53"/>
    <w:rsid w:val="00F70610"/>
    <w:rsid w:val="00FB242A"/>
    <w:rsid w:val="00FB479E"/>
    <w:rsid w:val="00FC58FB"/>
    <w:rsid w:val="00FC73A4"/>
    <w:rsid w:val="00FE1123"/>
    <w:rsid w:val="00FF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A0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A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A85425"/>
    <w:rPr>
      <w:rFonts w:ascii="Times New Roman" w:eastAsia="Times New Roman" w:hAnsi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A85425"/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styleId="a6">
    <w:name w:val="List Paragraph"/>
    <w:basedOn w:val="a"/>
    <w:uiPriority w:val="34"/>
    <w:qFormat/>
    <w:rsid w:val="0055162B"/>
    <w:pPr>
      <w:ind w:left="720"/>
      <w:contextualSpacing/>
    </w:pPr>
  </w:style>
  <w:style w:type="character" w:customStyle="1" w:styleId="freebirdformviewerviewitemsitemrequiredasterisk">
    <w:name w:val="freebirdformviewerviewitemsitemrequiredasterisk"/>
    <w:rsid w:val="00C465F2"/>
  </w:style>
  <w:style w:type="character" w:customStyle="1" w:styleId="docssharedwiztogglelabeledlabeltext">
    <w:name w:val="docssharedwiztogglelabeledlabeltext"/>
    <w:rsid w:val="00C465F2"/>
  </w:style>
  <w:style w:type="character" w:customStyle="1" w:styleId="quantumwizbuttonpaperbuttonlabel">
    <w:name w:val="quantumwizbuttonpaperbuttonlabel"/>
    <w:rsid w:val="00C465F2"/>
  </w:style>
  <w:style w:type="paragraph" w:styleId="a7">
    <w:name w:val="Normal (Web)"/>
    <w:basedOn w:val="a"/>
    <w:uiPriority w:val="99"/>
    <w:semiHidden/>
    <w:unhideWhenUsed/>
    <w:rsid w:val="00CD1379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1617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17BA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551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551D7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2551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551D7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A0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5A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A85425"/>
    <w:rPr>
      <w:rFonts w:ascii="Times New Roman" w:eastAsia="Times New Roman" w:hAnsi="Times New Roman"/>
      <w:sz w:val="24"/>
      <w:szCs w:val="24"/>
    </w:rPr>
  </w:style>
  <w:style w:type="character" w:customStyle="1" w:styleId="a5">
    <w:name w:val="Без интервала Знак"/>
    <w:link w:val="a4"/>
    <w:uiPriority w:val="1"/>
    <w:locked/>
    <w:rsid w:val="00A85425"/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paragraph" w:styleId="a6">
    <w:name w:val="List Paragraph"/>
    <w:basedOn w:val="a"/>
    <w:uiPriority w:val="34"/>
    <w:qFormat/>
    <w:rsid w:val="0055162B"/>
    <w:pPr>
      <w:ind w:left="720"/>
      <w:contextualSpacing/>
    </w:pPr>
  </w:style>
  <w:style w:type="character" w:customStyle="1" w:styleId="freebirdformviewerviewitemsitemrequiredasterisk">
    <w:name w:val="freebirdformviewerviewitemsitemrequiredasterisk"/>
    <w:rsid w:val="00C465F2"/>
  </w:style>
  <w:style w:type="character" w:customStyle="1" w:styleId="docssharedwiztogglelabeledlabeltext">
    <w:name w:val="docssharedwiztogglelabeledlabeltext"/>
    <w:rsid w:val="00C465F2"/>
  </w:style>
  <w:style w:type="character" w:customStyle="1" w:styleId="quantumwizbuttonpaperbuttonlabel">
    <w:name w:val="quantumwizbuttonpaperbuttonlabel"/>
    <w:rsid w:val="00C465F2"/>
  </w:style>
  <w:style w:type="paragraph" w:styleId="a7">
    <w:name w:val="Normal (Web)"/>
    <w:basedOn w:val="a"/>
    <w:uiPriority w:val="99"/>
    <w:semiHidden/>
    <w:unhideWhenUsed/>
    <w:rsid w:val="00CD1379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1617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17BA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551D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551D7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2551D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551D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822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623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0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5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759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742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58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6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399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84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139977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11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17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8703519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14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0718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40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08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480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895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0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2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05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18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014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8355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9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9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41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52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962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83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59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766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2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8299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6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55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28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617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15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4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934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696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3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2428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92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88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05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842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1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15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06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62827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7943">
                      <w:marLeft w:val="0"/>
                      <w:marRight w:val="0"/>
                      <w:marTop w:val="5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67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2194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0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5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11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02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68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077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75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9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86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23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3881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5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645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219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6366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6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74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337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376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860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396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837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76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14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886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46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2256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89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3323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435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6053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23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82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572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1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4896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947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2648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8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926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795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5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405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4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7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987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1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787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33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1927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9482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2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002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277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3980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08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902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987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8967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607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583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04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9540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075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862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87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0907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368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52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188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640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99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74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5007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762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80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0077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88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666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10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98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104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19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8690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30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3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1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26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736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204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49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1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9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10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003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133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253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9506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86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395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570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0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659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794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34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1624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899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04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1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32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343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971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32980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43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97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928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489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113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3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0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29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51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782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954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7982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57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648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445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0692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40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8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708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78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367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9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70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79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831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351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611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522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6683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60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831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65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8870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94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073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515157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969280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37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6794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67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33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59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064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718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21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210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65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804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41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483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56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8979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6605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818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13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1927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787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939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5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849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06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1380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95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9096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94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620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15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021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337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279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247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69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29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7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52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994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182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42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86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2588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1005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749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02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3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591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581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2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24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57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9691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1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3308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31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8799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634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53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82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319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607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592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055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581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41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24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061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916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866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8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62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59190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8850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4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88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50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777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79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1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35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90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31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650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29012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129664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14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72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38957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136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5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79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848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914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07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2716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34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6910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47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196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8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021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833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1899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19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136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023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413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22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8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022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29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71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6911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564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94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28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8334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8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089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0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2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172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67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55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683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7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736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81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20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35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0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089953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70153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14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74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386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197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74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57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0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76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894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5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02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50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5536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182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747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431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8970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070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750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1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8450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391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083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988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05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392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814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8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6299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643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376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3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2650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463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881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7286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3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6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09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6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9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106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58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47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8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725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139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25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96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38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824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289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9785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26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4996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167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35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3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392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07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809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77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100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901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7794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778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1739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6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28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3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5681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797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161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51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1342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499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247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76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5371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642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598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75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9476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521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569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5316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2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03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83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381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8029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00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66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20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6154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7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602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826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947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98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4343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567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010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417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726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4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0278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914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1686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09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97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07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7530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97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1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4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756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106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30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0147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97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950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2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8809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103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828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507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1664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091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4737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44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2918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376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563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75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49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92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096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597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81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59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016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066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66713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066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47953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99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557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21234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22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9624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34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94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48082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7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1844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168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79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9634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08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9733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128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674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27191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6303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7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594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35624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9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6787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91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011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25694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96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1940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94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14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352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36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0650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451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33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03247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50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96744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8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77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84171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5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4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8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8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116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44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961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81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23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3577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961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6497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5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199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056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301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361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51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242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73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69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7873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514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530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287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96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700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1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73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8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653746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7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69158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8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5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24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719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8893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79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7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96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1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21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849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1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28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49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7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2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2576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48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01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6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107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681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34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0622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973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65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363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7997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785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109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63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2287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86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5989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70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2916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91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334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77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2656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30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1879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34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20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43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119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5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1722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50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478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90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849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158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563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9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9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4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76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16669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1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8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8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932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1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7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83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77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139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3092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57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2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12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616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053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68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08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6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56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255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824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8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86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068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6922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956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43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67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6192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516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169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43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8561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760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2997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2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4312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103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420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905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1167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080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99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5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193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48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737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1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5472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991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941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76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8673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39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96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015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694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363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900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78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5967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669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246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1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4796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128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428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98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76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348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627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59528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81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30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73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37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913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82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304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51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29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59745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65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81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59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084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6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6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7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29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7311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8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22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45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64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056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3306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430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14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98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7429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361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737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82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1254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14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284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975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4915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61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394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800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9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1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76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7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29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899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10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05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955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783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474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64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887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99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010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34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5354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38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0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842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96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6689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061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27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26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68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423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113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7161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91147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37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1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246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2242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1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6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95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93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27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003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794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735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8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2857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7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91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92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8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259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62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955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70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140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297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327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76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020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893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1372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39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017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882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207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577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797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65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992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7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2419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433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272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789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662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498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9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8297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703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367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65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28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61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714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13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07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9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34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8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5110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569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912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2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335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36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7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808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5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41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82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54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67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8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5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50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7886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91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4108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5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6190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854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5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7877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630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8729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02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7782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658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04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360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4175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979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0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1410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59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6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77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4218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326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715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69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3487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430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173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9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8863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19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632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48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8398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145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484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78741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5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60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90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09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163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24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06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7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3414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618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122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16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892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597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2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5564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032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198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602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8789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292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265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0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0306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9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09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21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2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728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4408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73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941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69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112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2054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13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46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2640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058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530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22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22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6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928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6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4703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62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251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880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67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45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906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67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2261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2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128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10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3181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593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400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459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1662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23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55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20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542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21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656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16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5188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124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305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0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52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47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2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3375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1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50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25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89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38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1746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410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1234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854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711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5262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97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493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78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025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01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832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30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79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01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5362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448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94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2821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58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17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27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1259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109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64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07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3262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0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96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4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072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49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56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8896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89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37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85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9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0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1936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21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599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088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0940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883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5804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43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3706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246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39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9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74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753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315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34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6592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01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6946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56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3965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85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28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072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17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108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4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74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2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76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396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5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7748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30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34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37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9312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92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70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33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644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385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85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16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02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40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734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498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8289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76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281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213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2048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210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055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49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363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511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63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7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2342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087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06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216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4157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497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957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80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298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767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80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5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956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47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71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706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718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11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40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8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297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984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26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39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016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568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836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99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850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0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1398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352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854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27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24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97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23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60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249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289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0182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029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3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84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3928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240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78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056820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295247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65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129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39067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86038">
                      <w:marLeft w:val="0"/>
                      <w:marRight w:val="0"/>
                      <w:marTop w:val="5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27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5964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05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4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50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519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33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2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0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24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183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995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84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6258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02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5100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84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57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976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81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04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744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55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580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167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3228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783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1523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67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9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5835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45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6516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31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80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591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6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1172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8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055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40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33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38516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16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013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9085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281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78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69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49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3077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12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14497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821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306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0297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415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09005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34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214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00105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0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1016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41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27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72732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9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8284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158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146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5068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230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74888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63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5405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18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19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6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257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7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5657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53069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5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83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749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784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27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25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15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96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9094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34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552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51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616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71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636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71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2429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438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345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68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9049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456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179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1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182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3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757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30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27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8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13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5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5274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22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5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68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22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99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120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69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8118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56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4817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49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497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58830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38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42596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97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06779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52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3069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27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87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85891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29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07732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7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107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8218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32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17269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9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69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81778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16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77356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55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459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87264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7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2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94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56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861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5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0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83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846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01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795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00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5670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88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495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83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78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6209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20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060134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2358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41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3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02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8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378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541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0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68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2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39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0588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741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506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840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083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008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67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16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871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9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566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3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3854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4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752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478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1271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52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46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7436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145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629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58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1382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006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301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127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48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369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36329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6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4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703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68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735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0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4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81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9503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76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4077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39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18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149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478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25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83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1239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08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16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14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57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281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656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1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01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23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38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9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6414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0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733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358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19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353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8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573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7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44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77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65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75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4355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79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6704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8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17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68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0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19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034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754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596596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9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76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0222999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65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990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7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26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94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99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42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7370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071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153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6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534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23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775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150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805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503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53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32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370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36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788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73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6231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3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417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292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44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6317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7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8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78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21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916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06950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78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723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303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23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607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9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24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5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99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135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3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821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7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105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518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95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87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477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031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056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775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8250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497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549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64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180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91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68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3038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3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06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4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75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0206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51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68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47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2991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06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89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424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527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532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522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50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3430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548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871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7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8977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537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4602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10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037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042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276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38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8875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260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572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20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2387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514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040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144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1745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590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18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8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2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9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0293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2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9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5514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395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88446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595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08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33498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59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9723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22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59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9383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202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185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06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083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6038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38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500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89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43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29906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10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66506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364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79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71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58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226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71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9219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50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0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03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654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752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16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6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61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5871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887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1272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6444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130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88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763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9736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72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242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331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7127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11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22422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2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2187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01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40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9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39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38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7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51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888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5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372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33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22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034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869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49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3564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656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079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36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115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68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58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0356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46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76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766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76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61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53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61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29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98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08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9222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16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5457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4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4838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3616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52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45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085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447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496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5294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35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944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09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414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323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900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96230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3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8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32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39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03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0571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58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945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34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6980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282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185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39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1302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59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75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156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3860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38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750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810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80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417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46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67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92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35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577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12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96459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5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7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2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016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23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12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85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758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2297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8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4501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06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802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96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327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6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5441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52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627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26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7717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5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80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35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49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29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46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591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816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8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2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3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7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28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390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66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47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1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5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6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390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670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17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10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97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06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2726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0026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859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07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8971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439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12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50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894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961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299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13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62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81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25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691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0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29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13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3209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18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5408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76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003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443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001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37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8481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297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2111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6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077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35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017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238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2691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77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378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6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96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50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89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889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78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542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128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401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662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21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64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9203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4582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40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55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6998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59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785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91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3312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90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1997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8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7925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3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515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1155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8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24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63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26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62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6657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779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6140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43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6620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063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59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042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885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357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501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82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9046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372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5344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235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6279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955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464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1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72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89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00049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54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3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06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71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96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989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453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9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457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79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080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021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95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0867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661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72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71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09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672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8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788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810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18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6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58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0894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1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588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508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1361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863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5252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323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0293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42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078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23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5193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1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089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278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5456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019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646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0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10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20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756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2932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047631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03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79177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20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9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698596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454111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32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1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9154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0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03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14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77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846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234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85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722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415300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0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50131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7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4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05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1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5596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766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536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87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346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053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940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07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7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921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346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90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517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37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361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5636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757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18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03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0895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023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608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43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5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63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37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94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30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1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96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061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595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32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4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82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44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3684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962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7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9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5042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06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30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1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65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97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212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7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1129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88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78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728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04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752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406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8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8085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866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550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57316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8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33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29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23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50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1015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238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07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39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5515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277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7367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796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8214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983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19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06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19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526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113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616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4470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65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585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4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3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706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0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60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286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3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455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28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63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89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720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827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645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331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87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57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6690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223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387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80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2069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076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73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8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5544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3772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217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7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13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17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4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83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7797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8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29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24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74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7812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53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742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26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0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2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1264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99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2112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424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299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64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5085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002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35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84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33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2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1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431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1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91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95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79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680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89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3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852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924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5717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944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415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40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755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85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3650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59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4846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234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94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72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2947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922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655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041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8519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824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779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15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999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635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821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804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5071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85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875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2349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8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56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03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64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690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06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2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193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2889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37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047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66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4508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837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502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84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1632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110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043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8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1029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636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132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611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5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18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1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84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628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894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1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68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37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63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869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249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28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3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265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731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7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7567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76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988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66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8881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249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62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2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877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58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745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96971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9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6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75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5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597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2780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232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27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16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305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62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86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693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7578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29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780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02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3293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30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28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602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396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8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11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30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9904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74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836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48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52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213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5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01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36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02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8727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2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8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54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3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155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7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921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132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37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0027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86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07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142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5386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66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429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13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267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605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017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39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13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305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8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88484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05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796534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7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666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39564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551269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1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483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8494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21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97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273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862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78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62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0090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105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2333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85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0262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95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179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3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052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76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588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21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341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07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258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2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9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940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87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9336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9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3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35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317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952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46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1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852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462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848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95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7747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46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600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926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9864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115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601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25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539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9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72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2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5049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898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170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62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0661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118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4483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7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1806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230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84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414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5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1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17556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038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0906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178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84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668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2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27106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02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341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9582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8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21694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395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0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37699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087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72064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78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305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9900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37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09358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079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61701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8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6943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93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46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81926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38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73165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006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45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2911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7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6795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05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686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33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02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26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38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8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680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60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3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1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05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006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143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0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1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53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8246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235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0342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50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0699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346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107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14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896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45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1534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4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267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358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077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4947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9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5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27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8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19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941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95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84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36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88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8645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09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40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35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143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506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5718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9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2918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01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412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918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701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14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23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3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9735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729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575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16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949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4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1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8506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4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05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69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34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31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255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33030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67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85129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482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052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58641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831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332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674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21421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1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66762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98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545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78494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1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92482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18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15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66433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89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093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12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26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51349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79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4772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62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884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41501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77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90082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21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710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46109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15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1827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72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272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23086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2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00450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387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20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464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4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52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70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040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84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04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05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5399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54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831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28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3469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736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151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25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8224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81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182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10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659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407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913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38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03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71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297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56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6199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15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151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1078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97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63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88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93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498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5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16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72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56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2472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103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827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773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052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054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406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63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6384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41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435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23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758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948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997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71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1061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11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3361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11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582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094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90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196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63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3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03423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36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372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48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03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706404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17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78002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3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309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64538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74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0266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388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55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79509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21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8930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778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002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17981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09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58219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6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200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7983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6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7713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314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73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30786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91090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99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848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0744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9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58481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29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25769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1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9093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72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34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741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88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21909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97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528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4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85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4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720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622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1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8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43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81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28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170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32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98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75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0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962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7230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58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49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6783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77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19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51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17676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487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0644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65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3352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64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2204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3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9422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4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49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867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4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1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5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566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10152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49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427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19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67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13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01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96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3316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5150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48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4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370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169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4906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61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7655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206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434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144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47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0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70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2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16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4800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314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8652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8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532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14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480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8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6282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60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82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326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4355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489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04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8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18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182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608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10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3985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874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73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0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7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152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4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012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6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6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42898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38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373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193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189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01293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07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88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31365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60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5576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826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01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13139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2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17585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18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41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273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43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8893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274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592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61009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65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20435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54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74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62748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3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24945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62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740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6269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4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47337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928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262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325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465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9499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58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781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15516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49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6839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39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44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7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13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521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847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3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8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53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70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9398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231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8013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305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46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741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7422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6992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932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8603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5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921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043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5868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42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9311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696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824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74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19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41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86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412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5302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76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269279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0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0356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90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5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19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8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848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16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81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86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3522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916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48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09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0269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702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542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78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0470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845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53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34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3669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300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0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53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28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4254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79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9598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91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464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17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8096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2881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022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315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50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738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70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380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17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92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0073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885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040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8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5075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233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225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16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9102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565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537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402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79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834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026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83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6800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91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8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70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360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770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0304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955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2038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699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210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337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135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7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458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2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5265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17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327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20735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9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40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02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39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24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050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906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03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9458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68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07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90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91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14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871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544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717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60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7071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19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3747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9542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6315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756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402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46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260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56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4994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03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34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087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3491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464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286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35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75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78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25453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8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7928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5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51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5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88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96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3428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1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84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16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8069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1648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37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995601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008824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7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1868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20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06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56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19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87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631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0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87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985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70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932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356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890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77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30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86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5981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678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910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528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1413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381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43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6481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5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061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2160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5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3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834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3597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219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10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175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597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730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1466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32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8801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41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870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12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830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072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08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5654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559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4021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30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094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506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803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317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5097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57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99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50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2539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986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06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21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16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13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02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314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76777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6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9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73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746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135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94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400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7305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623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68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86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7142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648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81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28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1876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448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628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88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4986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908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86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9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363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798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369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57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4980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94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142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79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3901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56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6038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446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079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772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1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62154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2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7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26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8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87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760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1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94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2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9647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834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960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03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6172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34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2952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10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306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565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375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557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703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966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449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0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2860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608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47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5682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487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375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091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81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53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7506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03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5411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82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165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5569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22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4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351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21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030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17415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39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0551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59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31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4901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2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84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43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6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3125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1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97048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7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98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25508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05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0289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40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904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0027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4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83323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58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499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0472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1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756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079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891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5227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4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1860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993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715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55411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23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5169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70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56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33516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89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1359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60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925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245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62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7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92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344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0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96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9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9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48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275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205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07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4946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78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477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10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9319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82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2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89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8984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28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697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5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731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908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220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243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0317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30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621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5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866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841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561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153191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385099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46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84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28876">
                      <w:marLeft w:val="0"/>
                      <w:marRight w:val="0"/>
                      <w:marTop w:val="5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66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19888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1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513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19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11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40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9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776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65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52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26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6832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203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48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2330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833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220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511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2339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626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68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5098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062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33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45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6756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791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02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6736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56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5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4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47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098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726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83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7167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50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7149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43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4800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244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246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81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0449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9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044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20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0905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647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499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44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20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91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0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49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079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86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5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150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24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536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37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54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45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86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88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58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32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7913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351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503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0638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09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862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916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118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558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323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0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8011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02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030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394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96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80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355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409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5880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05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925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235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9388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89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821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74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7752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358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602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5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5040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98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8066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9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22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70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228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16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918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03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5212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310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45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970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9312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55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2648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4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897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085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4960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81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5860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233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466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76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02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71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68396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0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0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10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920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44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79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10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2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965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7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7511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97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519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3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8728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85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9483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117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20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47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0619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420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92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28060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9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81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47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077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29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328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2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3337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356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4350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28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497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555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3198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496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168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8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18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3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49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062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2937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964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295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97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26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89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279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62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0857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62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257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6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1025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25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496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11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2214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31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689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16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63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05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45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470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951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1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8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61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312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60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159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6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7296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8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690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37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55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849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6722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733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533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5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181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64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1230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04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73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21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94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6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850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4774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97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9192562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72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5009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01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16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1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72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9315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43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7139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36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6515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318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427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79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004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605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915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840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19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035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12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9851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907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684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0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3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1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636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705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02892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74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1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9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78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76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465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0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1416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3647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215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2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7838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00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2265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427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86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336907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53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5091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81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5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909971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60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80417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08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587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8060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01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927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4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0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59409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7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18394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417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52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261016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59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7668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69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32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93169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1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5286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135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81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29104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18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6024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872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36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55116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32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74415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88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1091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8130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940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9220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952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0496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0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7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104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34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29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0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87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341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5876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72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814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7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173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164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932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17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5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230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80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786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582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341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08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3075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1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440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4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3638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247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735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35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3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70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499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4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898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65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21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46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1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382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3210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217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693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87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6275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61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051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835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9077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145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990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1328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028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767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0539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083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876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4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485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4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8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39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86345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7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40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80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489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3304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33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921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19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2475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31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371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37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8313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949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7319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35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855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975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165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46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448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43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251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03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91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50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51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493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0364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9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2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01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48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589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5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06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8775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913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1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19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8672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620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10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4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071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9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603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16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3330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138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08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9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0587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694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907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296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4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2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7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2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3992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93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731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29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0162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06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383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7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5335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68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615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21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2556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259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557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41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3190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213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23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88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0870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40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009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63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22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7263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89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643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3685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65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77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3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644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70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08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1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56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074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490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770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24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220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5588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66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299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4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8873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52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4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53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27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2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40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4927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59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280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31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2993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56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27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81476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105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45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8998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81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64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2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2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2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466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9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0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6472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65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3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95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847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8390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89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20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7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836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26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9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566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734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102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191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1373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613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943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83658">
                          <w:marLeft w:val="-255"/>
                          <w:marRight w:val="-25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0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94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508532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6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2018-10-25T11:17:00Z</cp:lastPrinted>
  <dcterms:created xsi:type="dcterms:W3CDTF">2024-03-29T15:38:00Z</dcterms:created>
  <dcterms:modified xsi:type="dcterms:W3CDTF">2024-03-29T15:38:00Z</dcterms:modified>
</cp:coreProperties>
</file>